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DCA" w:rsidRDefault="00C34DCA" w:rsidP="00C34DCA">
      <w:pPr>
        <w:pStyle w:val="ParagraphStyle"/>
        <w:spacing w:after="195" w:line="276" w:lineRule="auto"/>
        <w:jc w:val="center"/>
        <w:rPr>
          <w:rFonts w:ascii="Century Gothic" w:hAnsi="Century Gothic" w:cs="Century Gothic"/>
          <w:b/>
          <w:bCs/>
          <w:color w:val="595959"/>
          <w:sz w:val="22"/>
          <w:szCs w:val="22"/>
        </w:rPr>
      </w:pPr>
      <w:r>
        <w:rPr>
          <w:rFonts w:ascii="Century Gothic" w:hAnsi="Century Gothic" w:cs="Century Gothic"/>
          <w:b/>
          <w:bCs/>
          <w:color w:val="595959"/>
          <w:sz w:val="22"/>
          <w:szCs w:val="22"/>
        </w:rPr>
        <w:t>SECRETARIA MUNICIPAL DE ADMINISTRAÇÃO</w:t>
      </w:r>
    </w:p>
    <w:p w:rsidR="00C34DCA" w:rsidRDefault="00C34DCA" w:rsidP="00C34DCA">
      <w:pPr>
        <w:pStyle w:val="ParagraphStyle"/>
        <w:spacing w:after="195" w:line="276" w:lineRule="auto"/>
        <w:jc w:val="center"/>
        <w:rPr>
          <w:rFonts w:ascii="Century Gothic" w:hAnsi="Century Gothic" w:cs="Century Gothic"/>
          <w:b/>
          <w:bCs/>
          <w:color w:val="595959"/>
          <w:sz w:val="22"/>
          <w:szCs w:val="22"/>
        </w:rPr>
      </w:pPr>
      <w:r>
        <w:rPr>
          <w:rFonts w:ascii="Century Gothic" w:hAnsi="Century Gothic" w:cs="Century Gothic"/>
          <w:b/>
          <w:bCs/>
          <w:color w:val="595959"/>
          <w:sz w:val="22"/>
          <w:szCs w:val="22"/>
        </w:rPr>
        <w:t>Departamento de Compras e Licitações</w:t>
      </w:r>
    </w:p>
    <w:p w:rsidR="00C34DCA" w:rsidRDefault="00C34DCA" w:rsidP="00C34DCA">
      <w:pPr>
        <w:pStyle w:val="ParagraphStyle"/>
        <w:spacing w:after="195" w:line="276" w:lineRule="auto"/>
        <w:jc w:val="center"/>
        <w:rPr>
          <w:rFonts w:ascii="Century Gothic" w:hAnsi="Century Gothic" w:cs="Century Gothic"/>
          <w:b/>
          <w:bCs/>
          <w:color w:val="595959"/>
          <w:sz w:val="22"/>
          <w:szCs w:val="22"/>
        </w:rPr>
      </w:pPr>
      <w:r>
        <w:rPr>
          <w:rFonts w:ascii="Century Gothic" w:hAnsi="Century Gothic" w:cs="Century Gothic"/>
          <w:b/>
          <w:bCs/>
          <w:color w:val="595959"/>
          <w:sz w:val="22"/>
          <w:szCs w:val="22"/>
        </w:rPr>
        <w:t>Pregão Nº 17/2022</w:t>
      </w:r>
    </w:p>
    <w:p w:rsidR="00C34DCA" w:rsidRDefault="00C34DCA" w:rsidP="00C34DCA">
      <w:pPr>
        <w:pStyle w:val="ParagraphStyle"/>
        <w:spacing w:after="195" w:line="276" w:lineRule="auto"/>
        <w:jc w:val="center"/>
        <w:rPr>
          <w:rFonts w:ascii="Century Gothic" w:hAnsi="Century Gothic" w:cs="Century Gothic"/>
          <w:b/>
          <w:bCs/>
          <w:color w:val="595959"/>
          <w:sz w:val="22"/>
          <w:szCs w:val="22"/>
        </w:rPr>
      </w:pPr>
      <w:r>
        <w:rPr>
          <w:rFonts w:ascii="Century Gothic" w:hAnsi="Century Gothic" w:cs="Century Gothic"/>
          <w:b/>
          <w:bCs/>
          <w:color w:val="595959"/>
          <w:sz w:val="22"/>
          <w:szCs w:val="22"/>
        </w:rPr>
        <w:t>PROCEDIMENTO LICITATÓRIO Nº 24/2022</w:t>
      </w:r>
    </w:p>
    <w:p w:rsidR="00C34DCA" w:rsidRDefault="00C34DCA" w:rsidP="00C34DCA">
      <w:pPr>
        <w:pStyle w:val="ParagraphStyle"/>
        <w:spacing w:after="195" w:line="276" w:lineRule="auto"/>
        <w:jc w:val="center"/>
        <w:rPr>
          <w:rFonts w:ascii="Century Gothic" w:hAnsi="Century Gothic" w:cs="Century Gothic"/>
          <w:b/>
          <w:bCs/>
          <w:color w:val="595959"/>
          <w:sz w:val="22"/>
          <w:szCs w:val="22"/>
        </w:rPr>
      </w:pPr>
      <w:r>
        <w:rPr>
          <w:rFonts w:ascii="Century Gothic" w:hAnsi="Century Gothic" w:cs="Century Gothic"/>
          <w:b/>
          <w:bCs/>
          <w:color w:val="595959"/>
          <w:sz w:val="22"/>
          <w:szCs w:val="22"/>
        </w:rPr>
        <w:t>EXTRATO DE CONTRATO Nº 69/2022</w:t>
      </w:r>
    </w:p>
    <w:p w:rsidR="00C34DCA" w:rsidRDefault="00C34DCA" w:rsidP="00C34DCA">
      <w:pPr>
        <w:pStyle w:val="ParagraphStyle"/>
        <w:spacing w:after="195" w:line="276" w:lineRule="auto"/>
        <w:rPr>
          <w:rFonts w:ascii="Century Gothic" w:hAnsi="Century Gothic" w:cs="Century Gothic"/>
          <w:color w:val="595959"/>
          <w:sz w:val="22"/>
          <w:szCs w:val="22"/>
        </w:rPr>
      </w:pPr>
    </w:p>
    <w:p w:rsidR="00C34DCA" w:rsidRDefault="00C34DCA" w:rsidP="00C34DCA">
      <w:pPr>
        <w:pStyle w:val="ParagraphStyle"/>
        <w:spacing w:after="195" w:line="276" w:lineRule="auto"/>
        <w:jc w:val="both"/>
        <w:rPr>
          <w:rFonts w:ascii="Century Gothic" w:hAnsi="Century Gothic" w:cs="Century Gothic"/>
          <w:color w:val="595959"/>
          <w:sz w:val="22"/>
          <w:szCs w:val="22"/>
        </w:rPr>
      </w:pPr>
      <w:r>
        <w:rPr>
          <w:rFonts w:ascii="Century Gothic" w:hAnsi="Century Gothic" w:cs="Century Gothic"/>
          <w:b/>
          <w:bCs/>
          <w:color w:val="595959"/>
          <w:sz w:val="22"/>
          <w:szCs w:val="22"/>
        </w:rPr>
        <w:t>CONTRATANTE: MUNICÍPIO DE PALMITAL-PR</w:t>
      </w:r>
      <w:r>
        <w:rPr>
          <w:rFonts w:ascii="Century Gothic" w:hAnsi="Century Gothic" w:cs="Century Gothic"/>
          <w:color w:val="595959"/>
          <w:sz w:val="22"/>
          <w:szCs w:val="22"/>
        </w:rPr>
        <w:t xml:space="preserve">, pessoa jurídica de direito público, inscrito no  CNPJ/MF sob o nº 75.680.025/0001-82, com sede administrativa na Rua Moisés </w:t>
      </w:r>
      <w:proofErr w:type="spellStart"/>
      <w:r>
        <w:rPr>
          <w:rFonts w:ascii="Century Gothic" w:hAnsi="Century Gothic" w:cs="Century Gothic"/>
          <w:color w:val="595959"/>
          <w:sz w:val="22"/>
          <w:szCs w:val="22"/>
        </w:rPr>
        <w:t>Lupion</w:t>
      </w:r>
      <w:proofErr w:type="spellEnd"/>
      <w:r>
        <w:rPr>
          <w:rFonts w:ascii="Century Gothic" w:hAnsi="Century Gothic" w:cs="Century Gothic"/>
          <w:color w:val="595959"/>
          <w:sz w:val="22"/>
          <w:szCs w:val="22"/>
        </w:rPr>
        <w:t xml:space="preserve"> n° 1001, Centro, Palmital - Estado do Paraná, neste ato, representado pelo Prefeito Municipal em exercício </w:t>
      </w:r>
      <w:proofErr w:type="spellStart"/>
      <w:r>
        <w:rPr>
          <w:rFonts w:ascii="Century Gothic" w:hAnsi="Century Gothic" w:cs="Century Gothic"/>
          <w:color w:val="595959"/>
          <w:sz w:val="22"/>
          <w:szCs w:val="22"/>
        </w:rPr>
        <w:t>sr.</w:t>
      </w:r>
      <w:proofErr w:type="spellEnd"/>
      <w:r>
        <w:rPr>
          <w:rFonts w:ascii="Century Gothic" w:hAnsi="Century Gothic" w:cs="Century Gothic"/>
          <w:color w:val="595959"/>
          <w:sz w:val="22"/>
          <w:szCs w:val="22"/>
        </w:rPr>
        <w:t xml:space="preserve"> </w:t>
      </w:r>
      <w:r>
        <w:rPr>
          <w:rFonts w:ascii="Century Gothic" w:hAnsi="Century Gothic" w:cs="Century Gothic"/>
          <w:b/>
          <w:bCs/>
          <w:color w:val="595959"/>
          <w:sz w:val="22"/>
          <w:szCs w:val="22"/>
        </w:rPr>
        <w:t>VALDENEI DE SOUZA</w:t>
      </w:r>
      <w:r>
        <w:rPr>
          <w:rFonts w:ascii="Century Gothic" w:hAnsi="Century Gothic" w:cs="Century Gothic"/>
          <w:color w:val="595959"/>
          <w:sz w:val="22"/>
          <w:szCs w:val="22"/>
        </w:rPr>
        <w:t>.</w:t>
      </w:r>
    </w:p>
    <w:p w:rsidR="00C34DCA" w:rsidRDefault="00C34DCA" w:rsidP="00C34DCA">
      <w:pPr>
        <w:pStyle w:val="ParagraphStyle"/>
        <w:spacing w:after="195" w:line="276" w:lineRule="auto"/>
        <w:jc w:val="both"/>
        <w:rPr>
          <w:rFonts w:ascii="Century Gothic" w:hAnsi="Century Gothic" w:cs="Century Gothic"/>
          <w:b/>
          <w:bCs/>
          <w:color w:val="595959"/>
          <w:sz w:val="22"/>
          <w:szCs w:val="22"/>
        </w:rPr>
      </w:pPr>
      <w:r>
        <w:rPr>
          <w:rFonts w:ascii="Century Gothic" w:hAnsi="Century Gothic" w:cs="Century Gothic"/>
          <w:b/>
          <w:bCs/>
          <w:color w:val="595959"/>
          <w:sz w:val="22"/>
          <w:szCs w:val="22"/>
        </w:rPr>
        <w:t>CONTRATADO: SOLOAGRO CONSULTORIA AGRICOLA E PECUARIA LTDA</w:t>
      </w:r>
      <w:r>
        <w:rPr>
          <w:rFonts w:ascii="Century Gothic" w:hAnsi="Century Gothic" w:cs="Century Gothic"/>
          <w:color w:val="595959"/>
          <w:sz w:val="22"/>
          <w:szCs w:val="22"/>
        </w:rPr>
        <w:t xml:space="preserve">, pessoa jurídica de direito privado com endereço à RUA ANITA GARIBALDI, 1151 SALA BQ - CEP: 85200000 - BAIRRO: PARQUE SAO BASILIO,Pitanga/PR, inscrita no CNPJ/MF sob nº09.494.090/0001-99, neste ato representada por seu (sua) representante Legal, Senhor (a) ANGELA LANDGRAF, portador do RG nº 72343697 SSP/PR e inscrito no CPF/MF sob o nº 019.584.939-61 denominada </w:t>
      </w:r>
      <w:r>
        <w:rPr>
          <w:rFonts w:ascii="Century Gothic" w:hAnsi="Century Gothic" w:cs="Century Gothic"/>
          <w:b/>
          <w:bCs/>
          <w:color w:val="595959"/>
          <w:sz w:val="22"/>
          <w:szCs w:val="22"/>
        </w:rPr>
        <w:t>CONTRATADA.</w:t>
      </w:r>
    </w:p>
    <w:p w:rsidR="00C34DCA" w:rsidRDefault="00C34DCA" w:rsidP="00C34DCA">
      <w:pPr>
        <w:pStyle w:val="ParagraphStyle"/>
        <w:spacing w:after="195" w:line="276" w:lineRule="auto"/>
        <w:jc w:val="both"/>
        <w:rPr>
          <w:rFonts w:ascii="Century Gothic" w:hAnsi="Century Gothic" w:cs="Century Gothic"/>
          <w:b/>
          <w:bCs/>
          <w:color w:val="595959"/>
          <w:sz w:val="22"/>
          <w:szCs w:val="22"/>
        </w:rPr>
      </w:pPr>
      <w:r>
        <w:rPr>
          <w:rFonts w:ascii="Century Gothic" w:hAnsi="Century Gothic" w:cs="Century Gothic"/>
          <w:b/>
          <w:bCs/>
          <w:color w:val="595959"/>
          <w:sz w:val="22"/>
          <w:szCs w:val="22"/>
        </w:rPr>
        <w:t xml:space="preserve">OBJETO: CONTRATAÇÃO DE EMPRESA ESPECIALIZADA PARA FORNECIMENTO DE MÃO DE OBRA DE CARPINTARIA, PARA SUPRIR AS NECESSIDADES DA SECRETARIA MUNICIPAL DE OBRAS E URBANISMO DO MUNICIPIO DE PALMITAL -PR. </w:t>
      </w:r>
    </w:p>
    <w:p w:rsidR="00C34DCA" w:rsidRDefault="00C34DCA" w:rsidP="00C34DCA">
      <w:pPr>
        <w:pStyle w:val="ParagraphStyle"/>
        <w:spacing w:after="195" w:line="276" w:lineRule="auto"/>
        <w:jc w:val="both"/>
        <w:rPr>
          <w:rFonts w:ascii="Century Gothic" w:hAnsi="Century Gothic" w:cs="Century Gothic"/>
          <w:color w:val="595959"/>
          <w:sz w:val="22"/>
          <w:szCs w:val="22"/>
        </w:rPr>
      </w:pPr>
    </w:p>
    <w:p w:rsidR="00C34DCA" w:rsidRDefault="00C34DCA" w:rsidP="00C34DCA">
      <w:pPr>
        <w:pStyle w:val="ParagraphStyle"/>
        <w:spacing w:after="195" w:line="276" w:lineRule="auto"/>
        <w:jc w:val="both"/>
        <w:rPr>
          <w:rFonts w:ascii="Century Gothic" w:hAnsi="Century Gothic" w:cs="Century Gothic"/>
          <w:color w:val="595959"/>
          <w:sz w:val="22"/>
          <w:szCs w:val="22"/>
        </w:rPr>
      </w:pPr>
      <w:r>
        <w:rPr>
          <w:rFonts w:ascii="Century Gothic" w:hAnsi="Century Gothic" w:cs="Century Gothic"/>
          <w:b/>
          <w:bCs/>
          <w:color w:val="595959"/>
          <w:sz w:val="22"/>
          <w:szCs w:val="22"/>
        </w:rPr>
        <w:t>DATA DO CONTRATO:</w:t>
      </w:r>
      <w:r>
        <w:rPr>
          <w:rFonts w:ascii="Century Gothic" w:hAnsi="Century Gothic" w:cs="Century Gothic"/>
          <w:color w:val="595959"/>
          <w:sz w:val="22"/>
          <w:szCs w:val="22"/>
        </w:rPr>
        <w:t xml:space="preserve">  11/03/2022 (onze dias de março de 2022)</w:t>
      </w:r>
    </w:p>
    <w:p w:rsidR="00C34DCA" w:rsidRDefault="00C34DCA" w:rsidP="00C34DCA">
      <w:pPr>
        <w:pStyle w:val="ParagraphStyle"/>
        <w:spacing w:after="195" w:line="276" w:lineRule="auto"/>
        <w:jc w:val="both"/>
        <w:rPr>
          <w:rFonts w:ascii="Century Gothic" w:hAnsi="Century Gothic" w:cs="Century Gothic"/>
          <w:color w:val="595959"/>
          <w:sz w:val="22"/>
          <w:szCs w:val="22"/>
        </w:rPr>
      </w:pPr>
      <w:r>
        <w:rPr>
          <w:rFonts w:ascii="Century Gothic" w:hAnsi="Century Gothic" w:cs="Century Gothic"/>
          <w:b/>
          <w:bCs/>
          <w:color w:val="595959"/>
          <w:sz w:val="22"/>
          <w:szCs w:val="22"/>
        </w:rPr>
        <w:t>VIGÊNCIA:</w:t>
      </w:r>
      <w:r>
        <w:rPr>
          <w:rFonts w:ascii="Century Gothic" w:hAnsi="Century Gothic" w:cs="Century Gothic"/>
          <w:color w:val="595959"/>
          <w:sz w:val="22"/>
          <w:szCs w:val="22"/>
        </w:rPr>
        <w:t xml:space="preserve"> 10/03/2023 (dez dias de março de 2023). </w:t>
      </w:r>
    </w:p>
    <w:p w:rsidR="00C34DCA" w:rsidRDefault="00C34DCA" w:rsidP="00C34DCA">
      <w:pPr>
        <w:pStyle w:val="ParagraphStyle"/>
        <w:spacing w:after="195" w:line="276" w:lineRule="auto"/>
        <w:jc w:val="both"/>
        <w:rPr>
          <w:rFonts w:ascii="Century Gothic" w:hAnsi="Century Gothic" w:cs="Century Gothic"/>
          <w:color w:val="595959"/>
          <w:sz w:val="22"/>
          <w:szCs w:val="22"/>
        </w:rPr>
      </w:pPr>
      <w:r>
        <w:rPr>
          <w:rFonts w:ascii="Century Gothic" w:hAnsi="Century Gothic" w:cs="Century Gothic"/>
          <w:b/>
          <w:bCs/>
          <w:color w:val="595959"/>
          <w:sz w:val="22"/>
          <w:szCs w:val="22"/>
        </w:rPr>
        <w:t>VALOR TOTAL:</w:t>
      </w:r>
      <w:r>
        <w:rPr>
          <w:rFonts w:ascii="Century Gothic" w:hAnsi="Century Gothic" w:cs="Century Gothic"/>
          <w:color w:val="595959"/>
          <w:sz w:val="22"/>
          <w:szCs w:val="22"/>
        </w:rPr>
        <w:t xml:space="preserve"> R$ 127.440,00 (Cento e Vinte e Sete Mil, Quatrocentos e Quarenta Reais).</w:t>
      </w:r>
    </w:p>
    <w:p w:rsidR="00C34DCA" w:rsidRDefault="00C34DCA" w:rsidP="00C34DCA">
      <w:pPr>
        <w:pStyle w:val="ParagraphStyle"/>
        <w:spacing w:after="195" w:line="276" w:lineRule="auto"/>
        <w:jc w:val="both"/>
        <w:rPr>
          <w:rFonts w:ascii="Century Gothic" w:hAnsi="Century Gothic" w:cs="Century Gothic"/>
          <w:color w:val="595959"/>
          <w:sz w:val="22"/>
          <w:szCs w:val="22"/>
        </w:rPr>
      </w:pPr>
    </w:p>
    <w:p w:rsidR="00C34DCA" w:rsidRDefault="00C34DCA" w:rsidP="00C34DCA">
      <w:pPr>
        <w:pStyle w:val="ParagraphStyle"/>
        <w:spacing w:after="195" w:line="276" w:lineRule="auto"/>
        <w:jc w:val="both"/>
        <w:rPr>
          <w:rFonts w:ascii="Century Gothic" w:hAnsi="Century Gothic" w:cs="Century Gothic"/>
          <w:color w:val="595959"/>
          <w:sz w:val="22"/>
          <w:szCs w:val="22"/>
        </w:rPr>
      </w:pPr>
      <w:r>
        <w:rPr>
          <w:rFonts w:ascii="Century Gothic" w:hAnsi="Century Gothic" w:cs="Century Gothic"/>
          <w:b/>
          <w:bCs/>
          <w:color w:val="595959"/>
          <w:sz w:val="22"/>
          <w:szCs w:val="22"/>
        </w:rPr>
        <w:t>FORO:</w:t>
      </w:r>
      <w:r>
        <w:rPr>
          <w:rFonts w:ascii="Century Gothic" w:hAnsi="Century Gothic" w:cs="Century Gothic"/>
          <w:color w:val="595959"/>
          <w:sz w:val="22"/>
          <w:szCs w:val="22"/>
        </w:rPr>
        <w:t xml:space="preserve"> Comarca de Palmital - PR.</w:t>
      </w:r>
    </w:p>
    <w:p w:rsidR="00C34DCA" w:rsidRDefault="00C34DCA" w:rsidP="00C34DCA">
      <w:pPr>
        <w:pStyle w:val="ParagraphStyle"/>
        <w:spacing w:after="195" w:line="276" w:lineRule="auto"/>
        <w:rPr>
          <w:rFonts w:ascii="Century Gothic" w:hAnsi="Century Gothic" w:cs="Century Gothic"/>
          <w:color w:val="595959"/>
          <w:sz w:val="22"/>
          <w:szCs w:val="22"/>
        </w:rPr>
      </w:pPr>
    </w:p>
    <w:p w:rsidR="00C34DCA" w:rsidRDefault="00C34DCA" w:rsidP="00C34DCA">
      <w:pPr>
        <w:pStyle w:val="ParagraphStyle"/>
        <w:spacing w:after="195" w:line="276" w:lineRule="auto"/>
        <w:rPr>
          <w:rFonts w:ascii="Century Gothic" w:hAnsi="Century Gothic" w:cs="Century Gothic"/>
          <w:color w:val="595959"/>
          <w:sz w:val="22"/>
          <w:szCs w:val="22"/>
        </w:rPr>
      </w:pPr>
    </w:p>
    <w:p w:rsidR="00C34DCA" w:rsidRDefault="00C34DCA" w:rsidP="00C34DCA">
      <w:pPr>
        <w:pStyle w:val="ParagraphStyle"/>
        <w:spacing w:line="165" w:lineRule="atLeast"/>
        <w:jc w:val="both"/>
        <w:rPr>
          <w:rFonts w:ascii="Century Gothic" w:hAnsi="Century Gothic" w:cs="Century Gothic"/>
          <w:color w:val="595959"/>
          <w:sz w:val="22"/>
          <w:szCs w:val="22"/>
        </w:rPr>
      </w:pPr>
    </w:p>
    <w:p w:rsidR="00C34DCA" w:rsidRDefault="00C34DCA" w:rsidP="00C34DCA">
      <w:pPr>
        <w:pStyle w:val="ParagraphStyle"/>
        <w:spacing w:line="165" w:lineRule="atLeast"/>
        <w:jc w:val="both"/>
        <w:rPr>
          <w:rFonts w:ascii="Calibri" w:hAnsi="Calibri" w:cs="Calibri"/>
          <w:sz w:val="22"/>
          <w:szCs w:val="22"/>
        </w:rPr>
      </w:pPr>
    </w:p>
    <w:p w:rsidR="00235A6A" w:rsidRPr="00C34DCA" w:rsidRDefault="00235A6A" w:rsidP="00C34DCA">
      <w:pPr>
        <w:rPr>
          <w:szCs w:val="16"/>
        </w:rPr>
      </w:pPr>
    </w:p>
    <w:sectPr w:rsidR="00235A6A" w:rsidRPr="00C34DCA" w:rsidSect="00812A73">
      <w:headerReference w:type="default" r:id="rId7"/>
      <w:footerReference w:type="default" r:id="rId8"/>
      <w:pgSz w:w="11906" w:h="16838"/>
      <w:pgMar w:top="283" w:right="1274" w:bottom="283" w:left="1701" w:header="567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A1C" w:rsidRDefault="00D25A1C" w:rsidP="00397FEE">
      <w:pPr>
        <w:spacing w:line="240" w:lineRule="auto"/>
      </w:pPr>
      <w:r>
        <w:separator/>
      </w:r>
    </w:p>
  </w:endnote>
  <w:endnote w:type="continuationSeparator" w:id="1">
    <w:p w:rsidR="00D25A1C" w:rsidRDefault="00D25A1C" w:rsidP="00397FE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A73" w:rsidRPr="0024164D" w:rsidRDefault="00812A73" w:rsidP="00812A73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  <w:sz w:val="20"/>
      </w:rPr>
    </w:pPr>
    <w:r w:rsidRPr="0024164D">
      <w:rPr>
        <w:rFonts w:ascii="Arial" w:eastAsia="Calibri" w:hAnsi="Arial" w:cs="Arial"/>
        <w:b/>
        <w:sz w:val="20"/>
      </w:rPr>
      <w:t>Rua Moisés Lupion, 1001 – Centro – CEP 85270-000 – Palmital – PR</w:t>
    </w:r>
  </w:p>
  <w:p w:rsidR="00812A73" w:rsidRDefault="00812A73" w:rsidP="00812A73">
    <w:pPr>
      <w:pStyle w:val="Rodap"/>
      <w:jc w:val="center"/>
    </w:pPr>
    <w:r w:rsidRPr="0024164D">
      <w:rPr>
        <w:rFonts w:ascii="Arial" w:eastAsia="Calibri" w:hAnsi="Arial" w:cs="Arial"/>
        <w:b/>
        <w:sz w:val="20"/>
      </w:rPr>
      <w:t>Fone Fax: (42) 3657-1222</w:t>
    </w:r>
  </w:p>
  <w:p w:rsidR="00812A73" w:rsidRDefault="00812A73">
    <w:pPr>
      <w:pStyle w:val="Rodap"/>
    </w:pPr>
  </w:p>
  <w:p w:rsidR="00812A73" w:rsidRDefault="00812A73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A1C" w:rsidRDefault="00D25A1C" w:rsidP="00397FEE">
      <w:pPr>
        <w:spacing w:line="240" w:lineRule="auto"/>
      </w:pPr>
      <w:r>
        <w:separator/>
      </w:r>
    </w:p>
  </w:footnote>
  <w:footnote w:type="continuationSeparator" w:id="1">
    <w:p w:rsidR="00D25A1C" w:rsidRDefault="00D25A1C" w:rsidP="00397FE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A73" w:rsidRDefault="00812A73">
    <w:pPr>
      <w:pStyle w:val="Cabealho"/>
    </w:pPr>
    <w:r w:rsidRPr="005A26E6">
      <w:rPr>
        <w:noProof/>
        <w:color w:val="215868" w:themeColor="accent5" w:themeShade="80"/>
        <w:lang w:eastAsia="pt-BR"/>
      </w:rPr>
      <w:drawing>
        <wp:inline distT="0" distB="0" distL="0" distR="0">
          <wp:extent cx="5276850" cy="1047750"/>
          <wp:effectExtent l="1905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2A73" w:rsidRDefault="00812A73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B0250"/>
    <w:multiLevelType w:val="multilevel"/>
    <w:tmpl w:val="5DBD2E75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bCs/>
        <w:sz w:val="22"/>
        <w:szCs w:val="22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">
    <w:nsid w:val="0B3923EB"/>
    <w:multiLevelType w:val="multilevel"/>
    <w:tmpl w:val="3180CF95"/>
    <w:lvl w:ilvl="0">
      <w:start w:val="1"/>
      <w:numFmt w:val="lowerLetter"/>
      <w:lvlText w:val="%1)"/>
      <w:lvlJc w:val="left"/>
      <w:pPr>
        <w:tabs>
          <w:tab w:val="num" w:pos="2490"/>
        </w:tabs>
        <w:ind w:left="249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2651A40E"/>
    <w:multiLevelType w:val="multilevel"/>
    <w:tmpl w:val="2E03639C"/>
    <w:lvl w:ilvl="0">
      <w:start w:val="1"/>
      <w:numFmt w:val="lowerLetter"/>
      <w:lvlText w:val="%1)"/>
      <w:lvlJc w:val="left"/>
      <w:pPr>
        <w:tabs>
          <w:tab w:val="num" w:pos="2415"/>
        </w:tabs>
        <w:ind w:left="2415" w:hanging="285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298A9F79"/>
    <w:multiLevelType w:val="multilevel"/>
    <w:tmpl w:val="70A7F04A"/>
    <w:lvl w:ilvl="0">
      <w:start w:val="1"/>
      <w:numFmt w:val="lowerLetter"/>
      <w:lvlText w:val="%1)"/>
      <w:lvlJc w:val="left"/>
      <w:pPr>
        <w:tabs>
          <w:tab w:val="num" w:pos="-45"/>
        </w:tabs>
        <w:ind w:firstLine="1425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">
    <w:nsid w:val="2E9AE4EC"/>
    <w:multiLevelType w:val="multilevel"/>
    <w:tmpl w:val="15C0056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5">
    <w:nsid w:val="4B04A2EA"/>
    <w:multiLevelType w:val="multilevel"/>
    <w:tmpl w:val="2A7DD9C8"/>
    <w:lvl w:ilvl="0">
      <w:start w:val="1"/>
      <w:numFmt w:val="lowerLetter"/>
      <w:lvlText w:val="%1)"/>
      <w:lvlJc w:val="left"/>
      <w:pPr>
        <w:tabs>
          <w:tab w:val="num" w:pos="2490"/>
        </w:tabs>
        <w:ind w:left="2490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5A6AA527"/>
    <w:multiLevelType w:val="multilevel"/>
    <w:tmpl w:val="5678ACA0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ascii="Arial" w:hAnsi="Arial" w:cs="Arial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73A3E2F5"/>
    <w:multiLevelType w:val="multilevel"/>
    <w:tmpl w:val="4A705A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7"/>
  </w:num>
  <w:num w:numId="9">
    <w:abstractNumId w:val="7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DD4"/>
    <w:rsid w:val="000C4A7F"/>
    <w:rsid w:val="001959F7"/>
    <w:rsid w:val="00235A6A"/>
    <w:rsid w:val="0024164D"/>
    <w:rsid w:val="00294DD4"/>
    <w:rsid w:val="00354337"/>
    <w:rsid w:val="00397FEE"/>
    <w:rsid w:val="003A419C"/>
    <w:rsid w:val="003A6A28"/>
    <w:rsid w:val="004322B2"/>
    <w:rsid w:val="00455EDD"/>
    <w:rsid w:val="00501EBB"/>
    <w:rsid w:val="00552BCA"/>
    <w:rsid w:val="005B634E"/>
    <w:rsid w:val="00612651"/>
    <w:rsid w:val="00680033"/>
    <w:rsid w:val="00812A73"/>
    <w:rsid w:val="008147DD"/>
    <w:rsid w:val="00880BE3"/>
    <w:rsid w:val="00B822B2"/>
    <w:rsid w:val="00BA2836"/>
    <w:rsid w:val="00C34DCA"/>
    <w:rsid w:val="00C47D85"/>
    <w:rsid w:val="00D25A1C"/>
    <w:rsid w:val="00D32E7B"/>
    <w:rsid w:val="00EE2D84"/>
    <w:rsid w:val="00F04328"/>
    <w:rsid w:val="00F3334D"/>
    <w:rsid w:val="00F372DB"/>
    <w:rsid w:val="00F62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DD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94DD4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294DD4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Sobrescrito">
    <w:name w:val="Sobrescrito"/>
    <w:uiPriority w:val="99"/>
    <w:rsid w:val="00294DD4"/>
    <w:rPr>
      <w:position w:val="8"/>
      <w:sz w:val="16"/>
      <w:szCs w:val="16"/>
    </w:rPr>
  </w:style>
  <w:style w:type="character" w:customStyle="1" w:styleId="Subscrito">
    <w:name w:val="Subscrito"/>
    <w:uiPriority w:val="99"/>
    <w:rsid w:val="00294DD4"/>
    <w:rPr>
      <w:position w:val="-8"/>
      <w:sz w:val="16"/>
      <w:szCs w:val="16"/>
    </w:rPr>
  </w:style>
  <w:style w:type="character" w:customStyle="1" w:styleId="Tag">
    <w:name w:val="Tag"/>
    <w:uiPriority w:val="99"/>
    <w:rsid w:val="00294DD4"/>
    <w:rPr>
      <w:sz w:val="20"/>
      <w:szCs w:val="20"/>
      <w:shd w:val="clear" w:color="auto" w:fill="FFFFFF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4D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4DD4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94DD4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94DD4"/>
  </w:style>
  <w:style w:type="paragraph" w:styleId="Rodap">
    <w:name w:val="footer"/>
    <w:basedOn w:val="Normal"/>
    <w:link w:val="RodapChar"/>
    <w:uiPriority w:val="99"/>
    <w:unhideWhenUsed/>
    <w:rsid w:val="00294DD4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94D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Danilo</cp:lastModifiedBy>
  <cp:revision>2</cp:revision>
  <cp:lastPrinted>2021-03-19T17:39:00Z</cp:lastPrinted>
  <dcterms:created xsi:type="dcterms:W3CDTF">2022-03-11T18:38:00Z</dcterms:created>
  <dcterms:modified xsi:type="dcterms:W3CDTF">2022-03-11T18:38:00Z</dcterms:modified>
</cp:coreProperties>
</file>