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932" w:rsidRDefault="00834932" w:rsidP="00834932">
      <w:pPr>
        <w:pStyle w:val="ParagraphStyle"/>
        <w:spacing w:line="315" w:lineRule="atLeast"/>
        <w:jc w:val="center"/>
        <w:rPr>
          <w:rFonts w:ascii="Century Gothic" w:hAnsi="Century Gothic" w:cs="Century Gothic"/>
          <w:b/>
          <w:bCs/>
          <w:color w:val="595959"/>
        </w:rPr>
      </w:pPr>
    </w:p>
    <w:p w:rsidR="00834932" w:rsidRDefault="00834932" w:rsidP="00834932">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834932" w:rsidRDefault="00834932" w:rsidP="00834932">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834932" w:rsidRDefault="00834932" w:rsidP="00834932">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834932" w:rsidRDefault="00834932" w:rsidP="00834932">
      <w:pPr>
        <w:pStyle w:val="ParagraphStyle"/>
        <w:spacing w:line="315" w:lineRule="atLeast"/>
        <w:jc w:val="center"/>
        <w:rPr>
          <w:rFonts w:ascii="Century Gothic" w:hAnsi="Century Gothic" w:cs="Century Gothic"/>
          <w:b/>
          <w:bCs/>
          <w:color w:val="595959"/>
        </w:rPr>
      </w:pPr>
    </w:p>
    <w:p w:rsidR="00834932" w:rsidRDefault="00674105" w:rsidP="00834932">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12</w:t>
      </w:r>
      <w:r w:rsidR="00834932">
        <w:rPr>
          <w:rFonts w:ascii="Century Gothic" w:hAnsi="Century Gothic" w:cs="Century Gothic"/>
          <w:b/>
          <w:bCs/>
          <w:color w:val="595959"/>
        </w:rPr>
        <w:t>/2022</w:t>
      </w:r>
    </w:p>
    <w:p w:rsidR="00834932" w:rsidRDefault="00834932" w:rsidP="00834932">
      <w:pPr>
        <w:pStyle w:val="ParagraphStyle"/>
        <w:spacing w:line="315" w:lineRule="atLeast"/>
        <w:jc w:val="center"/>
        <w:rPr>
          <w:rFonts w:ascii="Century Gothic" w:hAnsi="Century Gothic" w:cs="Century Gothic"/>
          <w:b/>
          <w:bCs/>
          <w:color w:val="595959"/>
        </w:rPr>
      </w:pPr>
    </w:p>
    <w:p w:rsidR="00834932" w:rsidRDefault="00834932" w:rsidP="00834932">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51/2022</w:t>
      </w:r>
    </w:p>
    <w:p w:rsidR="00834932" w:rsidRDefault="00834932" w:rsidP="00834932">
      <w:pPr>
        <w:pStyle w:val="ParagraphStyle"/>
        <w:spacing w:line="315" w:lineRule="atLeast"/>
        <w:rPr>
          <w:rFonts w:ascii="Century Gothic" w:hAnsi="Century Gothic" w:cs="Century Gothic"/>
          <w:b/>
          <w:bCs/>
          <w:color w:val="595959"/>
        </w:rPr>
      </w:pP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p>
    <w:p w:rsidR="00834932" w:rsidRDefault="00834932" w:rsidP="00834932">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GEFERSON JUNIOR WOGNEI EPP</w:t>
      </w:r>
      <w:r>
        <w:rPr>
          <w:rFonts w:ascii="Century Gothic" w:hAnsi="Century Gothic" w:cs="Century Gothic"/>
          <w:color w:val="595959"/>
          <w:sz w:val="22"/>
          <w:szCs w:val="22"/>
        </w:rPr>
        <w:t xml:space="preserve">, pessoa jurídica de direito privado com endereço à AV JOAO FERREIRA NEVES, 0 SALA 01 - CEP: 85148000 - BAIRRO: CENTRO, inscrita no CNPJ/MF sob 07.481.107/0001-48, neste ato representada por seu (sua) representante Legal, Senhor (a)GEFERSON JUNIOR WOGNEI, portador do RG 81710791  e inscrito no CPF/MF sob o nº 041.420.939-75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p>
    <w:p w:rsidR="00834932" w:rsidRDefault="00834932" w:rsidP="00834932">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834932" w:rsidRDefault="00834932" w:rsidP="00834932">
      <w:pPr>
        <w:pStyle w:val="ParagraphStyle"/>
        <w:spacing w:after="195" w:line="315" w:lineRule="atLeast"/>
        <w:jc w:val="both"/>
        <w:rPr>
          <w:rFonts w:ascii="Century Gothic" w:hAnsi="Century Gothic" w:cs="Century Gothic"/>
          <w:color w:val="595959" w:themeColor="text1" w:themeTint="A6"/>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 xml:space="preserve">com entrega parcelada, destinados ao atendimento das necessidades da Prefeitura Municipal de Palmital – Paraná, nas quantidades e especificações, contidas e estabelecidos no anexo I do Edital Modalidade Pregão Nº </w:t>
      </w:r>
      <w:r w:rsidRPr="00834932">
        <w:rPr>
          <w:rFonts w:ascii="Century Gothic" w:hAnsi="Century Gothic" w:cs="Century Gothic"/>
          <w:color w:val="595959" w:themeColor="text1" w:themeTint="A6"/>
          <w:sz w:val="22"/>
          <w:szCs w:val="22"/>
        </w:rPr>
        <w:t>7/2022 parte integrante deste, independente de transcrição, conforme segue:</w:t>
      </w:r>
    </w:p>
    <w:p w:rsidR="00834932" w:rsidRDefault="00834932" w:rsidP="00834932">
      <w:pPr>
        <w:pStyle w:val="ParagraphStyle"/>
        <w:spacing w:after="195" w:line="315" w:lineRule="atLeast"/>
        <w:jc w:val="both"/>
        <w:rPr>
          <w:rFonts w:ascii="Century Gothic" w:hAnsi="Century Gothic" w:cs="Century Gothic"/>
          <w:color w:val="595959" w:themeColor="text1" w:themeTint="A6"/>
          <w:sz w:val="22"/>
          <w:szCs w:val="22"/>
        </w:rPr>
      </w:pPr>
    </w:p>
    <w:p w:rsidR="00834932" w:rsidRPr="00834932" w:rsidRDefault="00834932" w:rsidP="00834932">
      <w:pPr>
        <w:pStyle w:val="ParagraphStyle"/>
        <w:spacing w:after="195" w:line="315" w:lineRule="atLeast"/>
        <w:jc w:val="both"/>
        <w:rPr>
          <w:rFonts w:ascii="Century Gothic" w:hAnsi="Century Gothic" w:cs="Century Gothic"/>
          <w:color w:val="595959" w:themeColor="text1" w:themeTint="A6"/>
          <w:sz w:val="22"/>
          <w:szCs w:val="22"/>
        </w:rPr>
      </w:pPr>
    </w:p>
    <w:tbl>
      <w:tblPr>
        <w:tblW w:w="5291" w:type="pct"/>
        <w:tblInd w:w="15" w:type="dxa"/>
        <w:tblLayout w:type="fixed"/>
        <w:tblCellMar>
          <w:top w:w="15" w:type="dxa"/>
          <w:left w:w="15" w:type="dxa"/>
          <w:bottom w:w="15" w:type="dxa"/>
          <w:right w:w="15" w:type="dxa"/>
        </w:tblCellMar>
        <w:tblLook w:val="0000"/>
      </w:tblPr>
      <w:tblGrid>
        <w:gridCol w:w="696"/>
        <w:gridCol w:w="438"/>
        <w:gridCol w:w="593"/>
        <w:gridCol w:w="5644"/>
        <w:gridCol w:w="411"/>
        <w:gridCol w:w="609"/>
        <w:gridCol w:w="491"/>
        <w:gridCol w:w="613"/>
        <w:gridCol w:w="736"/>
      </w:tblGrid>
      <w:tr w:rsidR="00834932" w:rsidRPr="00834932" w:rsidTr="00834932">
        <w:tc>
          <w:tcPr>
            <w:tcW w:w="10231" w:type="dxa"/>
            <w:gridSpan w:val="9"/>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ITENS</w:t>
            </w:r>
          </w:p>
        </w:tc>
      </w:tr>
      <w:tr w:rsidR="00834932" w:rsidRPr="00834932" w:rsidTr="00834932">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Lote</w:t>
            </w:r>
          </w:p>
        </w:tc>
        <w:tc>
          <w:tcPr>
            <w:tcW w:w="438"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Item</w:t>
            </w:r>
          </w:p>
        </w:tc>
        <w:tc>
          <w:tcPr>
            <w:tcW w:w="593"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Código do produto/serviço</w:t>
            </w:r>
          </w:p>
        </w:tc>
        <w:tc>
          <w:tcPr>
            <w:tcW w:w="5644"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Descrição do produto/serviço</w:t>
            </w:r>
          </w:p>
        </w:tc>
        <w:tc>
          <w:tcPr>
            <w:tcW w:w="411"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Marca do produto</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Unidade de medida</w:t>
            </w:r>
          </w:p>
        </w:tc>
        <w:tc>
          <w:tcPr>
            <w:tcW w:w="491"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Quantidade</w:t>
            </w:r>
          </w:p>
        </w:tc>
        <w:tc>
          <w:tcPr>
            <w:tcW w:w="613"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Preço unitário</w:t>
            </w:r>
          </w:p>
        </w:tc>
        <w:tc>
          <w:tcPr>
            <w:tcW w:w="736" w:type="dxa"/>
            <w:tcBorders>
              <w:top w:val="single" w:sz="6" w:space="0" w:color="000000"/>
              <w:left w:val="single" w:sz="6" w:space="0" w:color="000000"/>
              <w:bottom w:val="single" w:sz="6" w:space="0" w:color="000000"/>
              <w:right w:val="single" w:sz="6" w:space="0" w:color="000000"/>
            </w:tcBorders>
            <w:shd w:val="clear" w:color="auto" w:fill="C0C0C0"/>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Preço total</w:t>
            </w:r>
          </w:p>
        </w:tc>
      </w:tr>
      <w:tr w:rsidR="00834932" w:rsidRPr="00834932" w:rsidTr="00834932">
        <w:tc>
          <w:tcPr>
            <w:tcW w:w="696"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LOTE: 004 - micro empresa</w:t>
            </w:r>
          </w:p>
        </w:tc>
        <w:tc>
          <w:tcPr>
            <w:tcW w:w="438"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1</w:t>
            </w:r>
          </w:p>
        </w:tc>
        <w:tc>
          <w:tcPr>
            <w:tcW w:w="593"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34157</w:t>
            </w:r>
          </w:p>
        </w:tc>
        <w:tc>
          <w:tcPr>
            <w:tcW w:w="5644"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 xml:space="preserve">ARMÁRIO DUPLO COM 08 (OITO) PORTAS,  CONFECCIONADO EM CHAPA DE AÇO DE BAIXO TEOR DE CARBONO, COM ACABAMENTO PELO SISTEMA DE TRATAMENTO QUÍMICO DA CHAPA (ANTIFERRUGINOSO E FOSFATIZANTE) E PINTURA ATRAVÉS DE SISTEMA ELETROSTÁTICO A PÓ, COM CAMADA MÍNIMA DE TINTA DE 70 MICRAS. CONTENDO: 02 (DUAS) LATERAIS E UMA DIVISÓRIA VERTICAL CENTRAL EM CHAPA DE AÇO Nº 24 (0,60 MM). 01 (UM) FUNDO E 02 (DOIS) MEIO TAMPOS (SUPERIOR E INFERIOR) CONFECCIONADOS EM CHAPA DE AÇO Nº 24 (0,60 MM), REFORÇO INTERNO (ESQUADRO) CONFECCIONADO EM CHAPA DE AÇO Nº 18 (1,2 MM) FIXANDO AS LATERAIS. 1 (UM) ACABAMENTO FRONTAL COMPOSTO DE DOIS FECHAMENTOS, 01 (UM) SUPERIOR E 01 (UM) INFERIOR, EM CHAPA Nº 24 (0,60 MM) SOLDADO A UM ACABAMENTO DA DIVISÓRIA CENTRAL EM CHAPA Nº 20 (0,9 MM). A BASE DEVERÁ SER CONFECCIONADA EM CHAPA DE AÇO Nº 18 (1,2 MM) E POSSUIR QUATRO PÉS REGULÁVEIS (SAPATAS) PARA CORREÇÃO DE PEQUENOS DESNÍVEIS. O ARMÁRIO DEVERÁ CONTER 08 (OITO) COMPARTIMENTOS COM PORTA, SENDO QUE A PORTA DEVERÁ CONTER 02 (DUAS) DOBRADIÇAS INTERNAS. ÁREA DE ENTRADA DE CADA PORTA DE NO MÍNIMO 39,5 X 24 CM, E ÁREA INTERNA 41X30X42, 5 CM. MONTAGEM ATRAVÉS DE REBITES. DIMENSÕES: ALTURA: 1,85 M, LARGURA: 60 CM, PROFUNDIDADE: 45 CM.  EXIGENCIAS ABNT </w:t>
            </w:r>
          </w:p>
        </w:tc>
        <w:tc>
          <w:tcPr>
            <w:tcW w:w="411"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RCH</w:t>
            </w:r>
          </w:p>
        </w:tc>
        <w:tc>
          <w:tcPr>
            <w:tcW w:w="609"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UND</w:t>
            </w:r>
          </w:p>
        </w:tc>
        <w:tc>
          <w:tcPr>
            <w:tcW w:w="491"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3,00</w:t>
            </w:r>
          </w:p>
        </w:tc>
        <w:tc>
          <w:tcPr>
            <w:tcW w:w="613"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1.120,00</w:t>
            </w:r>
          </w:p>
        </w:tc>
        <w:tc>
          <w:tcPr>
            <w:tcW w:w="736"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3.360,00</w:t>
            </w:r>
          </w:p>
        </w:tc>
      </w:tr>
      <w:tr w:rsidR="00834932" w:rsidRPr="00834932" w:rsidTr="00834932">
        <w:tc>
          <w:tcPr>
            <w:tcW w:w="696"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LOTE: 032 - micro empresa</w:t>
            </w:r>
          </w:p>
        </w:tc>
        <w:tc>
          <w:tcPr>
            <w:tcW w:w="438"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1</w:t>
            </w:r>
          </w:p>
        </w:tc>
        <w:tc>
          <w:tcPr>
            <w:tcW w:w="593"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34164</w:t>
            </w:r>
          </w:p>
        </w:tc>
        <w:tc>
          <w:tcPr>
            <w:tcW w:w="5644"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 xml:space="preserve">MESA ESCRITÓRIO COM GAVETAS (1,20 M LARG.X 0,70 CM) MESA COM TAMPO CONFECCIONADO EM MADEIRA AGLOMERADA DE ALTA RESISTÊNCIA E 25 MM DE ESPESSURA, REVESTIMENTO COM SISTEMA POSTFORMING 180º. PAINEL FRONTAL CONFECCIONADO EM MADEIRA AGLOMERADA DE 15 MM DE ESPESSURA, REVESTIMENTO LAMINADO MELAMÍNICO DE ALTA RESISTÊNCIA, DUPLA FACE, BAIXA PRESSÃO. COLUNA ESTRUTURAL COM PASSAGEM DE ACABAMENTO CONFECCIONADA EM CHAPA DE AÇO, COM TRATAMENTO ANTIFERRUGEM E ACABAMENTO EM PINTURA EPÓXI. ACABAMENTOS ARREDONDADOS. COM 02 GAVETAS COM CHAVE. GARANTIA DE 1 (UM) ANO. EXIGENCIA ABNT </w:t>
            </w:r>
          </w:p>
        </w:tc>
        <w:tc>
          <w:tcPr>
            <w:tcW w:w="411"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PERFLEX</w:t>
            </w:r>
          </w:p>
        </w:tc>
        <w:tc>
          <w:tcPr>
            <w:tcW w:w="609"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UND</w:t>
            </w:r>
          </w:p>
        </w:tc>
        <w:tc>
          <w:tcPr>
            <w:tcW w:w="491"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5,00</w:t>
            </w:r>
          </w:p>
        </w:tc>
        <w:tc>
          <w:tcPr>
            <w:tcW w:w="613"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448,00</w:t>
            </w:r>
          </w:p>
        </w:tc>
        <w:tc>
          <w:tcPr>
            <w:tcW w:w="736"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2.240,00</w:t>
            </w:r>
          </w:p>
        </w:tc>
      </w:tr>
      <w:tr w:rsidR="00834932" w:rsidRPr="00834932" w:rsidTr="00834932">
        <w:tc>
          <w:tcPr>
            <w:tcW w:w="9495" w:type="dxa"/>
            <w:gridSpan w:val="8"/>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p>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TOTAL</w:t>
            </w:r>
          </w:p>
        </w:tc>
        <w:tc>
          <w:tcPr>
            <w:tcW w:w="736" w:type="dxa"/>
            <w:tcBorders>
              <w:top w:val="single" w:sz="6" w:space="0" w:color="000000"/>
              <w:left w:val="single" w:sz="6" w:space="0" w:color="000000"/>
              <w:bottom w:val="single" w:sz="6" w:space="0" w:color="000000"/>
              <w:right w:val="single" w:sz="6" w:space="0" w:color="000000"/>
            </w:tcBorders>
          </w:tcPr>
          <w:p w:rsidR="00834932" w:rsidRPr="00834932" w:rsidRDefault="00834932">
            <w:pPr>
              <w:pStyle w:val="ParagraphStyle"/>
              <w:rPr>
                <w:rFonts w:ascii="Century Gothic" w:hAnsi="Century Gothic"/>
                <w:color w:val="595959" w:themeColor="text1" w:themeTint="A6"/>
                <w:sz w:val="14"/>
                <w:szCs w:val="20"/>
              </w:rPr>
            </w:pPr>
          </w:p>
          <w:p w:rsidR="00834932" w:rsidRPr="00834932" w:rsidRDefault="00834932">
            <w:pPr>
              <w:pStyle w:val="ParagraphStyle"/>
              <w:rPr>
                <w:rFonts w:ascii="Century Gothic" w:hAnsi="Century Gothic"/>
                <w:color w:val="595959" w:themeColor="text1" w:themeTint="A6"/>
                <w:sz w:val="14"/>
                <w:szCs w:val="20"/>
              </w:rPr>
            </w:pPr>
            <w:r w:rsidRPr="00834932">
              <w:rPr>
                <w:rFonts w:ascii="Century Gothic" w:hAnsi="Century Gothic"/>
                <w:color w:val="595959" w:themeColor="text1" w:themeTint="A6"/>
                <w:sz w:val="14"/>
                <w:szCs w:val="20"/>
              </w:rPr>
              <w:t>5.600,00</w:t>
            </w:r>
          </w:p>
        </w:tc>
      </w:tr>
    </w:tbl>
    <w:p w:rsidR="00834932" w:rsidRDefault="00834932" w:rsidP="00834932">
      <w:pPr>
        <w:pStyle w:val="ParagraphStyle"/>
        <w:spacing w:line="315" w:lineRule="atLeast"/>
        <w:ind w:hanging="15"/>
        <w:jc w:val="both"/>
        <w:rPr>
          <w:rFonts w:ascii="Century Gothic" w:hAnsi="Century Gothic" w:cs="Century Gothic"/>
          <w:b/>
          <w:bCs/>
          <w:color w:val="595959"/>
          <w:sz w:val="22"/>
          <w:szCs w:val="22"/>
        </w:rPr>
      </w:pPr>
    </w:p>
    <w:p w:rsidR="00834932" w:rsidRDefault="00834932" w:rsidP="00834932">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R$5.600,00 (Cinco Mil e Seiscentos Reais).</w:t>
      </w:r>
    </w:p>
    <w:p w:rsidR="00834932" w:rsidRDefault="00834932" w:rsidP="00834932">
      <w:pPr>
        <w:pStyle w:val="ParagraphStyle"/>
        <w:spacing w:line="315" w:lineRule="atLeast"/>
        <w:jc w:val="both"/>
        <w:outlineLvl w:val="7"/>
        <w:rPr>
          <w:rFonts w:ascii="Century Gothic" w:hAnsi="Century Gothic" w:cs="Century Gothic"/>
          <w:b/>
          <w:bCs/>
          <w:color w:val="595959"/>
          <w:sz w:val="22"/>
          <w:szCs w:val="22"/>
        </w:rPr>
      </w:pPr>
    </w:p>
    <w:p w:rsidR="00834932" w:rsidRDefault="00834932" w:rsidP="00834932">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834932" w:rsidRDefault="00834932" w:rsidP="00834932">
      <w:pPr>
        <w:pStyle w:val="ParagraphStyle"/>
        <w:spacing w:line="315" w:lineRule="atLeast"/>
        <w:jc w:val="both"/>
        <w:outlineLvl w:val="7"/>
        <w:rPr>
          <w:rFonts w:ascii="Century Gothic" w:hAnsi="Century Gothic" w:cs="Century Gothic"/>
          <w:b/>
          <w:bCs/>
          <w:color w:val="595959"/>
          <w:sz w:val="22"/>
          <w:szCs w:val="22"/>
        </w:rPr>
      </w:pP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834932" w:rsidRDefault="00834932" w:rsidP="00834932">
      <w:pPr>
        <w:pStyle w:val="ParagraphStyle"/>
        <w:spacing w:line="315" w:lineRule="atLeast"/>
        <w:jc w:val="both"/>
        <w:outlineLvl w:val="7"/>
        <w:rPr>
          <w:rFonts w:ascii="Century Gothic" w:hAnsi="Century Gothic" w:cs="Century Gothic"/>
          <w:b/>
          <w:bCs/>
          <w:color w:val="595959"/>
          <w:sz w:val="22"/>
          <w:szCs w:val="22"/>
        </w:rPr>
      </w:pPr>
    </w:p>
    <w:p w:rsidR="00834932" w:rsidRDefault="00834932" w:rsidP="00834932">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834932" w:rsidRDefault="00834932" w:rsidP="00834932">
      <w:pPr>
        <w:pStyle w:val="ParagraphStyle"/>
        <w:spacing w:after="195" w:line="315" w:lineRule="atLeast"/>
        <w:rPr>
          <w:rFonts w:ascii="Century Gothic" w:hAnsi="Century Gothic" w:cs="Century Gothic"/>
          <w:color w:val="595959"/>
          <w:sz w:val="22"/>
          <w:szCs w:val="22"/>
        </w:rPr>
      </w:pP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834932" w:rsidRDefault="00834932" w:rsidP="00834932">
      <w:pPr>
        <w:pStyle w:val="ParagraphStyle"/>
        <w:spacing w:after="195" w:line="315" w:lineRule="atLeast"/>
        <w:rPr>
          <w:rFonts w:ascii="Century Gothic" w:hAnsi="Century Gothic" w:cs="Century Gothic"/>
          <w:color w:val="595959"/>
          <w:sz w:val="22"/>
          <w:szCs w:val="22"/>
        </w:rPr>
      </w:pP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834932" w:rsidRDefault="00834932" w:rsidP="00834932">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834932" w:rsidRDefault="00834932" w:rsidP="00834932">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834932" w:rsidRDefault="00834932" w:rsidP="00834932">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834932" w:rsidRDefault="00834932" w:rsidP="00834932">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834932" w:rsidRDefault="00834932" w:rsidP="00834932">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834932" w:rsidRDefault="00834932" w:rsidP="00834932">
      <w:pPr>
        <w:pStyle w:val="ParagraphStyle"/>
        <w:spacing w:after="195" w:line="315" w:lineRule="atLeast"/>
        <w:rPr>
          <w:rFonts w:ascii="Century Gothic" w:hAnsi="Century Gothic" w:cs="Century Gothic"/>
          <w:color w:val="595959"/>
          <w:sz w:val="22"/>
          <w:szCs w:val="22"/>
        </w:rPr>
      </w:pP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834932" w:rsidRDefault="00834932" w:rsidP="00834932">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834932" w:rsidRDefault="00834932" w:rsidP="00834932">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834932" w:rsidRDefault="00834932" w:rsidP="00834932">
      <w:pPr>
        <w:pStyle w:val="ParagraphStyle"/>
        <w:spacing w:line="315" w:lineRule="atLeast"/>
        <w:ind w:firstLine="900"/>
        <w:jc w:val="both"/>
        <w:rPr>
          <w:rFonts w:ascii="Century Gothic" w:hAnsi="Century Gothic" w:cs="Century Gothic"/>
          <w:color w:val="595959"/>
          <w:sz w:val="22"/>
          <w:szCs w:val="22"/>
        </w:rPr>
      </w:pPr>
    </w:p>
    <w:p w:rsidR="00834932" w:rsidRDefault="00834932" w:rsidP="00834932">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834932" w:rsidRDefault="00834932" w:rsidP="00834932">
      <w:pPr>
        <w:pStyle w:val="ParagraphStyle"/>
        <w:tabs>
          <w:tab w:val="left" w:pos="1425"/>
        </w:tabs>
        <w:spacing w:line="315" w:lineRule="atLeast"/>
        <w:jc w:val="both"/>
        <w:rPr>
          <w:rFonts w:ascii="Century Gothic" w:hAnsi="Century Gothic" w:cs="Century Gothic"/>
          <w:color w:val="595959"/>
          <w:sz w:val="22"/>
          <w:szCs w:val="22"/>
        </w:rPr>
      </w:pPr>
    </w:p>
    <w:p w:rsidR="00834932" w:rsidRDefault="00834932" w:rsidP="0083493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834932" w:rsidRDefault="00834932" w:rsidP="0083493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834932" w:rsidRDefault="00834932" w:rsidP="0083493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834932" w:rsidRDefault="00834932" w:rsidP="00834932">
      <w:pPr>
        <w:pStyle w:val="ParagraphStyle"/>
        <w:tabs>
          <w:tab w:val="left" w:pos="690"/>
          <w:tab w:val="left" w:pos="900"/>
        </w:tabs>
        <w:spacing w:line="315" w:lineRule="atLeast"/>
        <w:ind w:firstLine="900"/>
        <w:jc w:val="both"/>
        <w:rPr>
          <w:rFonts w:ascii="Century Gothic" w:hAnsi="Century Gothic" w:cs="Century Gothic"/>
          <w:color w:val="595959"/>
        </w:rPr>
      </w:pPr>
    </w:p>
    <w:p w:rsidR="00834932" w:rsidRDefault="00834932" w:rsidP="00834932">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834932" w:rsidRDefault="00834932" w:rsidP="00834932">
      <w:pPr>
        <w:pStyle w:val="ParagraphStyle"/>
        <w:spacing w:line="315" w:lineRule="atLeast"/>
        <w:jc w:val="both"/>
        <w:rPr>
          <w:rFonts w:ascii="Century Gothic" w:hAnsi="Century Gothic" w:cs="Century Gothic"/>
          <w:b/>
          <w:bCs/>
          <w:color w:val="595959"/>
          <w:sz w:val="22"/>
          <w:szCs w:val="22"/>
        </w:rPr>
      </w:pP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834932" w:rsidRDefault="00834932" w:rsidP="00834932">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834932" w:rsidRDefault="00834932" w:rsidP="0083493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As despesas decorrentes da contratação, objeto desta licitação, correrão por Dotações Orçamentárias específicas, a saber:</w:t>
      </w: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834932">
        <w:tc>
          <w:tcPr>
            <w:tcW w:w="8430" w:type="dxa"/>
            <w:gridSpan w:val="5"/>
            <w:tcBorders>
              <w:top w:val="single" w:sz="6" w:space="0" w:color="000000"/>
              <w:left w:val="single" w:sz="6" w:space="0" w:color="000000"/>
              <w:bottom w:val="single" w:sz="6" w:space="0" w:color="000000"/>
              <w:right w:val="single" w:sz="6" w:space="0" w:color="000000"/>
            </w:tcBorders>
          </w:tcPr>
          <w:p w:rsidR="00834932" w:rsidRDefault="00834932">
            <w:pPr>
              <w:pStyle w:val="ParagraphStyle"/>
              <w:rPr>
                <w:sz w:val="20"/>
                <w:szCs w:val="20"/>
              </w:rPr>
            </w:pPr>
            <w:r>
              <w:rPr>
                <w:sz w:val="20"/>
                <w:szCs w:val="20"/>
              </w:rPr>
              <w:t>DOTAÇÕES</w:t>
            </w:r>
          </w:p>
        </w:tc>
      </w:tr>
      <w:tr w:rsidR="00834932">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834932" w:rsidRDefault="00834932">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834932" w:rsidRDefault="00834932">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834932" w:rsidRDefault="00834932">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834932" w:rsidRDefault="00834932">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834932" w:rsidRDefault="00834932">
            <w:pPr>
              <w:pStyle w:val="ParagraphStyle"/>
              <w:rPr>
                <w:sz w:val="20"/>
                <w:szCs w:val="20"/>
              </w:rPr>
            </w:pPr>
            <w:r>
              <w:rPr>
                <w:sz w:val="20"/>
                <w:szCs w:val="20"/>
              </w:rPr>
              <w:t>Grupo da fonte</w:t>
            </w:r>
          </w:p>
        </w:tc>
      </w:tr>
      <w:tr w:rsidR="00834932">
        <w:tc>
          <w:tcPr>
            <w:tcW w:w="1260" w:type="dxa"/>
            <w:tcBorders>
              <w:top w:val="single" w:sz="6" w:space="0" w:color="000000"/>
              <w:left w:val="single" w:sz="6" w:space="0" w:color="000000"/>
              <w:bottom w:val="single" w:sz="6" w:space="0" w:color="000000"/>
              <w:right w:val="single" w:sz="6" w:space="0" w:color="000000"/>
            </w:tcBorders>
          </w:tcPr>
          <w:p w:rsidR="00834932" w:rsidRDefault="00834932">
            <w:pPr>
              <w:pStyle w:val="ParagraphStyle"/>
              <w:rPr>
                <w:sz w:val="20"/>
                <w:szCs w:val="20"/>
              </w:rPr>
            </w:pPr>
            <w:r>
              <w:rPr>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834932" w:rsidRDefault="00834932">
            <w:pPr>
              <w:pStyle w:val="ParagraphStyle"/>
              <w:rPr>
                <w:sz w:val="20"/>
                <w:szCs w:val="20"/>
              </w:rPr>
            </w:pPr>
            <w:r>
              <w:rPr>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834932" w:rsidRDefault="00834932">
            <w:pPr>
              <w:pStyle w:val="ParagraphStyle"/>
              <w:rPr>
                <w:sz w:val="20"/>
                <w:szCs w:val="20"/>
              </w:rPr>
            </w:pPr>
            <w:r>
              <w:rPr>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834932" w:rsidRDefault="00834932">
            <w:pPr>
              <w:pStyle w:val="ParagraphStyle"/>
              <w:rPr>
                <w:sz w:val="20"/>
                <w:szCs w:val="20"/>
              </w:rPr>
            </w:pPr>
            <w:r>
              <w:rPr>
                <w:sz w:val="20"/>
                <w:szCs w:val="20"/>
              </w:rPr>
              <w:t>4.4.90.52.42.00</w:t>
            </w:r>
          </w:p>
        </w:tc>
        <w:tc>
          <w:tcPr>
            <w:tcW w:w="1275" w:type="dxa"/>
            <w:tcBorders>
              <w:top w:val="single" w:sz="6" w:space="0" w:color="000000"/>
              <w:left w:val="single" w:sz="6" w:space="0" w:color="000000"/>
              <w:bottom w:val="single" w:sz="6" w:space="0" w:color="000000"/>
              <w:right w:val="single" w:sz="6" w:space="0" w:color="000000"/>
            </w:tcBorders>
          </w:tcPr>
          <w:p w:rsidR="00834932" w:rsidRDefault="00834932">
            <w:pPr>
              <w:pStyle w:val="ParagraphStyle"/>
              <w:rPr>
                <w:sz w:val="20"/>
                <w:szCs w:val="20"/>
              </w:rPr>
            </w:pPr>
            <w:r>
              <w:rPr>
                <w:sz w:val="20"/>
                <w:szCs w:val="20"/>
              </w:rPr>
              <w:t>Do Exercício</w:t>
            </w:r>
          </w:p>
        </w:tc>
      </w:tr>
    </w:tbl>
    <w:p w:rsidR="00834932" w:rsidRDefault="00834932" w:rsidP="00834932">
      <w:pPr>
        <w:pStyle w:val="ParagraphStyle"/>
        <w:spacing w:line="315" w:lineRule="atLeast"/>
        <w:jc w:val="both"/>
        <w:rPr>
          <w:rFonts w:ascii="Century Gothic" w:hAnsi="Century Gothic" w:cs="Century Gothic"/>
          <w:b/>
          <w:bCs/>
          <w:caps/>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R$ 5.600,00 (Cinco Mil e Seiscentos Reais).</w:t>
      </w:r>
    </w:p>
    <w:p w:rsidR="00834932" w:rsidRDefault="00834932" w:rsidP="00834932">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834932" w:rsidRDefault="00834932" w:rsidP="00834932">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834932" w:rsidRDefault="00834932" w:rsidP="00834932">
      <w:pPr>
        <w:pStyle w:val="ParagraphStyle"/>
        <w:spacing w:after="195" w:line="315" w:lineRule="atLeast"/>
        <w:ind w:firstLine="900"/>
        <w:jc w:val="both"/>
        <w:rPr>
          <w:rFonts w:ascii="Century Gothic" w:hAnsi="Century Gothic" w:cs="Century Gothic"/>
          <w:color w:val="595959"/>
          <w:sz w:val="22"/>
          <w:szCs w:val="22"/>
        </w:rPr>
      </w:pP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p>
    <w:p w:rsidR="00834932" w:rsidRDefault="00834932" w:rsidP="00834932">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834932" w:rsidRDefault="00834932" w:rsidP="0083493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II - O licitante que se recusar a assinar o Contrato injustificadamente, falhar ou fraudar a sua execução, fizer declaração falsa ou cometer fraude fiscal, garantido o </w:t>
      </w:r>
      <w:r>
        <w:rPr>
          <w:rFonts w:ascii="Century Gothic" w:hAnsi="Century Gothic" w:cs="Century Gothic"/>
          <w:color w:val="595959"/>
          <w:sz w:val="22"/>
          <w:szCs w:val="22"/>
        </w:rPr>
        <w:lastRenderedPageBreak/>
        <w:t>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834932" w:rsidRDefault="00834932" w:rsidP="00834932">
      <w:pPr>
        <w:pStyle w:val="ParagraphStyle"/>
        <w:spacing w:line="315" w:lineRule="atLeast"/>
        <w:rPr>
          <w:rFonts w:ascii="Century Gothic" w:hAnsi="Century Gothic" w:cs="Century Gothic"/>
          <w:color w:val="595959"/>
          <w:sz w:val="22"/>
          <w:szCs w:val="22"/>
        </w:rPr>
      </w:pP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Qualquer comunicação do(a) CONTRATADO(A) à CONTRATANTE será feita mediante documento que será entregue por representante daquela ou desta.</w:t>
      </w: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834932" w:rsidRDefault="00834932" w:rsidP="00834932">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834932" w:rsidRDefault="00834932" w:rsidP="0083493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834932" w:rsidRDefault="00834932" w:rsidP="00834932">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834932" w:rsidRDefault="00834932" w:rsidP="0083493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834932" w:rsidRDefault="00834932" w:rsidP="0083493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834932" w:rsidRDefault="00834932" w:rsidP="0083493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834932" w:rsidRDefault="00834932" w:rsidP="00834932">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xml:space="preserve">”: (i) destruir, falsificar, alterar ou ocultar provas em inspeções ou fazer declarações falsas aos representantes do organismo financeiro multilateral, com o objetivo de impedir materialmente a apuração de alegações de prática prevista acima; (ii) atos cuja </w:t>
      </w:r>
      <w:r>
        <w:rPr>
          <w:rFonts w:ascii="Century Gothic" w:hAnsi="Century Gothic" w:cs="Century Gothic"/>
          <w:color w:val="595959"/>
          <w:sz w:val="22"/>
          <w:szCs w:val="22"/>
        </w:rPr>
        <w:lastRenderedPageBreak/>
        <w:t>intenção seja impedir materialmente o exercício do direito de o organismo financeiro multilateral promover inspeção.</w:t>
      </w:r>
    </w:p>
    <w:p w:rsidR="00834932" w:rsidRDefault="00834932" w:rsidP="00834932">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834932" w:rsidRDefault="00834932" w:rsidP="00834932">
      <w:pPr>
        <w:pStyle w:val="ParagraphStyle"/>
        <w:spacing w:after="195" w:line="360" w:lineRule="auto"/>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834932" w:rsidRDefault="00834932" w:rsidP="00834932">
      <w:pPr>
        <w:pStyle w:val="ParagraphStyle"/>
        <w:spacing w:after="195" w:line="315" w:lineRule="atLeast"/>
        <w:jc w:val="both"/>
        <w:rPr>
          <w:rFonts w:ascii="Century Gothic" w:hAnsi="Century Gothic" w:cs="Century Gothic"/>
          <w:b/>
          <w:bCs/>
          <w:color w:val="595959"/>
          <w:sz w:val="22"/>
          <w:szCs w:val="22"/>
        </w:rPr>
      </w:pP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rescindido pelos motivos previstos nos art. 77, 78 e 79, da Lei n.º 8.666/93 e suas alterações.</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2º - Fica expressamente acordado que, em caso de rescisão, nenhuma remuneração será cabível, a não ser o ressarcimento de despesas autorizadas pela </w:t>
      </w:r>
      <w:r>
        <w:rPr>
          <w:rFonts w:ascii="Century Gothic" w:hAnsi="Century Gothic" w:cs="Century Gothic"/>
          <w:color w:val="595959"/>
          <w:sz w:val="22"/>
          <w:szCs w:val="22"/>
        </w:rPr>
        <w:lastRenderedPageBreak/>
        <w:t>CONTRATANTE e, comprovadamente realizadas pela CONTRATADA, previstas no presente contrato.</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834932" w:rsidRDefault="00834932" w:rsidP="00834932">
      <w:pPr>
        <w:pStyle w:val="ParagraphStyle"/>
        <w:spacing w:line="315" w:lineRule="atLeast"/>
        <w:jc w:val="both"/>
        <w:rPr>
          <w:rFonts w:ascii="Century Gothic" w:hAnsi="Century Gothic" w:cs="Century Gothic"/>
          <w:b/>
          <w:bCs/>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834932" w:rsidRDefault="00834932" w:rsidP="00834932">
      <w:pPr>
        <w:pStyle w:val="ParagraphStyle"/>
        <w:spacing w:after="195" w:line="315" w:lineRule="atLeast"/>
        <w:rPr>
          <w:rFonts w:ascii="Century Gothic" w:hAnsi="Century Gothic" w:cs="Century Gothic"/>
          <w:color w:val="595959"/>
          <w:sz w:val="22"/>
          <w:szCs w:val="22"/>
        </w:rPr>
      </w:pP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834932" w:rsidRDefault="00834932" w:rsidP="00834932">
      <w:pPr>
        <w:pStyle w:val="ParagraphStyle"/>
        <w:spacing w:after="195" w:line="315" w:lineRule="atLeast"/>
        <w:rPr>
          <w:rFonts w:ascii="Century Gothic" w:hAnsi="Century Gothic" w:cs="Century Gothic"/>
          <w:color w:val="595959"/>
          <w:sz w:val="22"/>
          <w:szCs w:val="22"/>
        </w:rPr>
      </w:pP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834932" w:rsidRDefault="00834932" w:rsidP="00834932">
      <w:pPr>
        <w:pStyle w:val="ParagraphStyle"/>
        <w:spacing w:after="195"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834932" w:rsidRDefault="00834932" w:rsidP="00834932">
      <w:pPr>
        <w:pStyle w:val="ParagraphStyle"/>
        <w:spacing w:line="315" w:lineRule="atLeast"/>
        <w:jc w:val="both"/>
        <w:rPr>
          <w:rFonts w:ascii="Century Gothic" w:hAnsi="Century Gothic" w:cs="Century Gothic"/>
          <w:b/>
          <w:bCs/>
          <w:color w:val="595959"/>
          <w:sz w:val="22"/>
          <w:szCs w:val="22"/>
        </w:rPr>
      </w:pPr>
    </w:p>
    <w:p w:rsidR="00834932" w:rsidRDefault="00834932" w:rsidP="00834932">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834932" w:rsidRDefault="00834932" w:rsidP="00834932">
      <w:pPr>
        <w:pStyle w:val="ParagraphStyle"/>
        <w:spacing w:after="195" w:line="315" w:lineRule="atLeast"/>
        <w:ind w:firstLine="855"/>
        <w:jc w:val="both"/>
        <w:rPr>
          <w:rFonts w:ascii="Century Gothic" w:hAnsi="Century Gothic" w:cs="Century Gothic"/>
          <w:color w:val="595959"/>
          <w:sz w:val="22"/>
          <w:szCs w:val="22"/>
        </w:rPr>
      </w:pPr>
    </w:p>
    <w:p w:rsidR="00834932" w:rsidRDefault="00834932" w:rsidP="00834932">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834932" w:rsidRDefault="00834932" w:rsidP="00834932">
      <w:pPr>
        <w:pStyle w:val="ParagraphStyle"/>
        <w:spacing w:line="315" w:lineRule="atLeast"/>
        <w:rPr>
          <w:rFonts w:ascii="Century Gothic" w:hAnsi="Century Gothic" w:cs="Century Gothic"/>
          <w:color w:val="595959"/>
          <w:sz w:val="22"/>
          <w:szCs w:val="22"/>
        </w:rPr>
      </w:pPr>
    </w:p>
    <w:p w:rsidR="00834932" w:rsidRDefault="00834932" w:rsidP="00834932">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834932" w:rsidRDefault="00834932" w:rsidP="00834932">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834932" w:rsidRDefault="00834932" w:rsidP="00834932">
      <w:pPr>
        <w:pStyle w:val="ParagraphStyle"/>
        <w:spacing w:line="315" w:lineRule="atLeast"/>
        <w:rPr>
          <w:rFonts w:ascii="Century Gothic" w:hAnsi="Century Gothic" w:cs="Century Gothic"/>
          <w:color w:val="595959"/>
          <w:sz w:val="22"/>
          <w:szCs w:val="22"/>
        </w:rPr>
      </w:pPr>
    </w:p>
    <w:p w:rsidR="00834932" w:rsidRDefault="00834932" w:rsidP="00834932">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834932" w:rsidRDefault="00834932" w:rsidP="00834932">
      <w:pPr>
        <w:pStyle w:val="ParagraphStyle"/>
        <w:spacing w:line="315" w:lineRule="atLeast"/>
        <w:rPr>
          <w:rFonts w:ascii="Century Gothic" w:hAnsi="Century Gothic" w:cs="Century Gothic"/>
          <w:color w:val="595959"/>
          <w:sz w:val="22"/>
          <w:szCs w:val="22"/>
        </w:rPr>
      </w:pPr>
    </w:p>
    <w:p w:rsidR="00834932" w:rsidRDefault="00834932" w:rsidP="00834932">
      <w:pPr>
        <w:pStyle w:val="ParagraphStyle"/>
        <w:tabs>
          <w:tab w:val="left" w:pos="2265"/>
        </w:tabs>
        <w:spacing w:line="315" w:lineRule="atLeast"/>
        <w:ind w:right="-45"/>
        <w:jc w:val="both"/>
        <w:rPr>
          <w:rFonts w:ascii="Century Gothic" w:hAnsi="Century Gothic" w:cs="Century Gothic"/>
          <w:color w:val="595959"/>
          <w:sz w:val="22"/>
          <w:szCs w:val="22"/>
        </w:rPr>
      </w:pPr>
    </w:p>
    <w:p w:rsidR="00834932" w:rsidRDefault="00834932" w:rsidP="00834932">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834932" w:rsidRDefault="00834932" w:rsidP="0083493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834932" w:rsidRPr="00674105" w:rsidRDefault="00834932" w:rsidP="00834932">
      <w:pPr>
        <w:pStyle w:val="ParagraphStyle"/>
        <w:spacing w:line="315" w:lineRule="atLeast"/>
        <w:jc w:val="both"/>
        <w:rPr>
          <w:rFonts w:ascii="Century Gothic" w:hAnsi="Century Gothic" w:cs="Century Gothic"/>
          <w:color w:val="595959"/>
          <w:sz w:val="22"/>
          <w:szCs w:val="22"/>
          <w:lang w:val="en-US"/>
        </w:rPr>
      </w:pPr>
      <w:proofErr w:type="spellStart"/>
      <w:r w:rsidRPr="00674105">
        <w:rPr>
          <w:rFonts w:ascii="Century Gothic" w:hAnsi="Century Gothic" w:cs="Century Gothic"/>
          <w:color w:val="595959"/>
          <w:sz w:val="22"/>
          <w:szCs w:val="22"/>
          <w:lang w:val="en-US"/>
        </w:rPr>
        <w:t>Contratante</w:t>
      </w:r>
      <w:proofErr w:type="spellEnd"/>
    </w:p>
    <w:p w:rsidR="00834932" w:rsidRPr="00674105" w:rsidRDefault="00834932" w:rsidP="00834932">
      <w:pPr>
        <w:pStyle w:val="ParagraphStyle"/>
        <w:spacing w:line="315" w:lineRule="atLeast"/>
        <w:jc w:val="both"/>
        <w:rPr>
          <w:rFonts w:ascii="Century Gothic" w:hAnsi="Century Gothic" w:cs="Century Gothic"/>
          <w:color w:val="595959"/>
          <w:sz w:val="22"/>
          <w:szCs w:val="22"/>
          <w:lang w:val="en-US"/>
        </w:rPr>
      </w:pPr>
    </w:p>
    <w:p w:rsidR="00834932" w:rsidRPr="00674105" w:rsidRDefault="00834932" w:rsidP="00834932">
      <w:pPr>
        <w:pStyle w:val="ParagraphStyle"/>
        <w:spacing w:line="315" w:lineRule="atLeast"/>
        <w:jc w:val="both"/>
        <w:rPr>
          <w:rFonts w:ascii="Century Gothic" w:hAnsi="Century Gothic" w:cs="Century Gothic"/>
          <w:color w:val="595959"/>
          <w:sz w:val="22"/>
          <w:szCs w:val="22"/>
          <w:lang w:val="en-US"/>
        </w:rPr>
      </w:pPr>
    </w:p>
    <w:p w:rsidR="00834932" w:rsidRPr="00674105" w:rsidRDefault="00834932" w:rsidP="00834932">
      <w:pPr>
        <w:pStyle w:val="ParagraphStyle"/>
        <w:spacing w:line="315" w:lineRule="atLeast"/>
        <w:jc w:val="both"/>
        <w:rPr>
          <w:rFonts w:ascii="Century Gothic" w:hAnsi="Century Gothic" w:cs="Century Gothic"/>
          <w:color w:val="595959"/>
          <w:sz w:val="22"/>
          <w:szCs w:val="22"/>
          <w:lang w:val="en-US"/>
        </w:rPr>
      </w:pPr>
    </w:p>
    <w:p w:rsidR="00834932" w:rsidRPr="00674105" w:rsidRDefault="00834932" w:rsidP="00834932">
      <w:pPr>
        <w:pStyle w:val="ParagraphStyle"/>
        <w:spacing w:line="315" w:lineRule="atLeast"/>
        <w:jc w:val="both"/>
        <w:rPr>
          <w:rFonts w:ascii="Century Gothic" w:hAnsi="Century Gothic" w:cs="Century Gothic"/>
          <w:color w:val="595959"/>
          <w:sz w:val="22"/>
          <w:szCs w:val="22"/>
          <w:lang w:val="en-US"/>
        </w:rPr>
      </w:pPr>
    </w:p>
    <w:p w:rsidR="00834932" w:rsidRPr="00674105" w:rsidRDefault="00834932" w:rsidP="00834932">
      <w:pPr>
        <w:pStyle w:val="ParagraphStyle"/>
        <w:spacing w:line="315" w:lineRule="atLeast"/>
        <w:jc w:val="both"/>
        <w:rPr>
          <w:rFonts w:ascii="Century Gothic" w:hAnsi="Century Gothic" w:cs="Century Gothic"/>
          <w:color w:val="595959"/>
          <w:sz w:val="22"/>
          <w:szCs w:val="22"/>
          <w:lang w:val="en-US"/>
        </w:rPr>
      </w:pPr>
    </w:p>
    <w:p w:rsidR="00834932" w:rsidRPr="00834932" w:rsidRDefault="00834932" w:rsidP="00834932">
      <w:pPr>
        <w:pStyle w:val="ParagraphStyle"/>
        <w:spacing w:line="315" w:lineRule="atLeast"/>
        <w:jc w:val="both"/>
        <w:rPr>
          <w:rFonts w:ascii="Century Gothic" w:hAnsi="Century Gothic" w:cs="Century Gothic"/>
          <w:b/>
          <w:bCs/>
          <w:color w:val="595959"/>
          <w:sz w:val="22"/>
          <w:szCs w:val="22"/>
          <w:lang w:val="en-US"/>
        </w:rPr>
      </w:pPr>
      <w:r w:rsidRPr="00834932">
        <w:rPr>
          <w:rFonts w:ascii="Century Gothic" w:hAnsi="Century Gothic" w:cs="Century Gothic"/>
          <w:b/>
          <w:bCs/>
          <w:color w:val="595959"/>
          <w:sz w:val="22"/>
          <w:szCs w:val="22"/>
          <w:lang w:val="en-US"/>
        </w:rPr>
        <w:t>GEFERSON JUNIOR WOGNEI EPP</w:t>
      </w:r>
    </w:p>
    <w:p w:rsidR="00834932" w:rsidRPr="00834932" w:rsidRDefault="00834932" w:rsidP="00834932">
      <w:pPr>
        <w:pStyle w:val="ParagraphStyle"/>
        <w:spacing w:line="315" w:lineRule="atLeast"/>
        <w:jc w:val="both"/>
        <w:rPr>
          <w:rFonts w:ascii="Century Gothic" w:hAnsi="Century Gothic" w:cs="Century Gothic"/>
          <w:b/>
          <w:bCs/>
          <w:color w:val="595959"/>
          <w:sz w:val="22"/>
          <w:szCs w:val="22"/>
          <w:lang w:val="en-US"/>
        </w:rPr>
      </w:pPr>
      <w:r w:rsidRPr="00834932">
        <w:rPr>
          <w:rFonts w:ascii="Century Gothic" w:hAnsi="Century Gothic" w:cs="Century Gothic"/>
          <w:b/>
          <w:bCs/>
          <w:color w:val="595959"/>
          <w:sz w:val="22"/>
          <w:szCs w:val="22"/>
          <w:lang w:val="en-US"/>
        </w:rPr>
        <w:t>GEFERSON JUNIOR WOGNEI</w:t>
      </w:r>
    </w:p>
    <w:p w:rsidR="00834932" w:rsidRDefault="00834932" w:rsidP="0083493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041.420.939-75</w:t>
      </w:r>
    </w:p>
    <w:p w:rsidR="00834932" w:rsidRDefault="00834932" w:rsidP="0083493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Default="00834932" w:rsidP="00834932">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834932" w:rsidRDefault="00834932" w:rsidP="00834932">
      <w:pPr>
        <w:pStyle w:val="ParagraphStyle"/>
        <w:spacing w:line="315" w:lineRule="atLeast"/>
        <w:jc w:val="both"/>
        <w:rPr>
          <w:rFonts w:ascii="Century Gothic" w:hAnsi="Century Gothic" w:cs="Century Gothic"/>
          <w:color w:val="595959"/>
          <w:sz w:val="22"/>
          <w:szCs w:val="22"/>
        </w:rPr>
      </w:pPr>
    </w:p>
    <w:p w:rsidR="00834932" w:rsidRPr="00834932" w:rsidRDefault="00834932" w:rsidP="00834932">
      <w:pPr>
        <w:pStyle w:val="ParagraphStyle"/>
        <w:spacing w:line="315" w:lineRule="atLeast"/>
        <w:jc w:val="both"/>
        <w:rPr>
          <w:rFonts w:asciiTheme="minorHAnsi" w:hAnsiTheme="minorHAnsi" w:cstheme="minorHAnsi"/>
          <w:color w:val="595959" w:themeColor="text1" w:themeTint="A6"/>
          <w:sz w:val="22"/>
          <w:szCs w:val="22"/>
        </w:rPr>
      </w:pPr>
      <w:r w:rsidRPr="00834932">
        <w:rPr>
          <w:rFonts w:asciiTheme="minorHAnsi" w:hAnsiTheme="minorHAnsi" w:cstheme="minorHAnsi"/>
          <w:color w:val="595959" w:themeColor="text1" w:themeTint="A6"/>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834932" w:rsidRPr="00834932">
        <w:trPr>
          <w:tblCellSpacing w:w="15" w:type="dxa"/>
        </w:trPr>
        <w:tc>
          <w:tcPr>
            <w:tcW w:w="4531" w:type="dxa"/>
            <w:tcBorders>
              <w:left w:val="nil"/>
              <w:bottom w:val="nil"/>
              <w:right w:val="nil"/>
            </w:tcBorders>
          </w:tcPr>
          <w:p w:rsidR="00834932" w:rsidRPr="00834932" w:rsidRDefault="00834932">
            <w:pPr>
              <w:pStyle w:val="ParagraphStyle"/>
              <w:rPr>
                <w:rFonts w:asciiTheme="minorHAnsi" w:hAnsiTheme="minorHAnsi" w:cstheme="minorHAnsi"/>
                <w:color w:val="595959" w:themeColor="text1" w:themeTint="A6"/>
                <w:sz w:val="20"/>
                <w:szCs w:val="20"/>
              </w:rPr>
            </w:pPr>
            <w:r w:rsidRPr="00834932">
              <w:rPr>
                <w:rFonts w:asciiTheme="minorHAnsi" w:hAnsiTheme="minorHAnsi" w:cstheme="minorHAnsi"/>
                <w:color w:val="595959" w:themeColor="text1" w:themeTint="A6"/>
                <w:sz w:val="20"/>
                <w:szCs w:val="20"/>
              </w:rPr>
              <w:t>CHEILA PECHEKA RIBEIRO DE JESUS</w:t>
            </w:r>
          </w:p>
          <w:p w:rsidR="00834932" w:rsidRPr="00834932" w:rsidRDefault="00834932">
            <w:pPr>
              <w:pStyle w:val="ParagraphStyle"/>
              <w:rPr>
                <w:rFonts w:asciiTheme="minorHAnsi" w:hAnsiTheme="minorHAnsi" w:cstheme="minorHAnsi"/>
                <w:color w:val="595959" w:themeColor="text1" w:themeTint="A6"/>
                <w:sz w:val="20"/>
                <w:szCs w:val="20"/>
              </w:rPr>
            </w:pPr>
            <w:r w:rsidRPr="00834932">
              <w:rPr>
                <w:rFonts w:asciiTheme="minorHAnsi" w:hAnsiTheme="minorHAnsi" w:cstheme="minorHAnsi"/>
                <w:color w:val="595959" w:themeColor="text1" w:themeTint="A6"/>
                <w:sz w:val="20"/>
                <w:szCs w:val="20"/>
              </w:rPr>
              <w:t>03113798930</w:t>
            </w:r>
          </w:p>
        </w:tc>
        <w:tc>
          <w:tcPr>
            <w:tcW w:w="4547" w:type="dxa"/>
            <w:tcBorders>
              <w:left w:val="nil"/>
              <w:bottom w:val="nil"/>
              <w:right w:val="nil"/>
            </w:tcBorders>
          </w:tcPr>
          <w:p w:rsidR="00834932" w:rsidRPr="00834932" w:rsidRDefault="00834932">
            <w:pPr>
              <w:pStyle w:val="ParagraphStyle"/>
              <w:rPr>
                <w:rFonts w:asciiTheme="minorHAnsi" w:hAnsiTheme="minorHAnsi" w:cstheme="minorHAnsi"/>
                <w:color w:val="595959" w:themeColor="text1" w:themeTint="A6"/>
                <w:sz w:val="20"/>
                <w:szCs w:val="20"/>
              </w:rPr>
            </w:pPr>
            <w:r w:rsidRPr="00834932">
              <w:rPr>
                <w:rFonts w:asciiTheme="minorHAnsi" w:hAnsiTheme="minorHAnsi" w:cstheme="minorHAnsi"/>
                <w:color w:val="595959" w:themeColor="text1" w:themeTint="A6"/>
                <w:sz w:val="20"/>
                <w:szCs w:val="20"/>
              </w:rPr>
              <w:t>KATIA APARECIDA DE SOUZA</w:t>
            </w:r>
          </w:p>
          <w:p w:rsidR="00834932" w:rsidRPr="00834932" w:rsidRDefault="00834932">
            <w:pPr>
              <w:pStyle w:val="ParagraphStyle"/>
              <w:rPr>
                <w:rFonts w:asciiTheme="minorHAnsi" w:hAnsiTheme="minorHAnsi" w:cstheme="minorHAnsi"/>
                <w:color w:val="595959" w:themeColor="text1" w:themeTint="A6"/>
                <w:sz w:val="20"/>
                <w:szCs w:val="20"/>
              </w:rPr>
            </w:pPr>
            <w:r w:rsidRPr="00834932">
              <w:rPr>
                <w:rFonts w:asciiTheme="minorHAnsi" w:hAnsiTheme="minorHAnsi" w:cstheme="minorHAnsi"/>
                <w:color w:val="595959" w:themeColor="text1" w:themeTint="A6"/>
                <w:sz w:val="20"/>
                <w:szCs w:val="20"/>
              </w:rPr>
              <w:t>06154211996</w:t>
            </w:r>
          </w:p>
        </w:tc>
      </w:tr>
    </w:tbl>
    <w:p w:rsidR="00834932" w:rsidRPr="00834932" w:rsidRDefault="00834932" w:rsidP="00834932">
      <w:pPr>
        <w:pStyle w:val="ParagraphStyle"/>
        <w:spacing w:line="315" w:lineRule="atLeast"/>
        <w:jc w:val="both"/>
        <w:rPr>
          <w:rFonts w:asciiTheme="minorHAnsi" w:hAnsiTheme="minorHAnsi" w:cstheme="minorHAnsi"/>
          <w:color w:val="595959" w:themeColor="text1" w:themeTint="A6"/>
          <w:sz w:val="22"/>
          <w:szCs w:val="22"/>
        </w:rPr>
      </w:pPr>
    </w:p>
    <w:p w:rsidR="00834932" w:rsidRDefault="00834932" w:rsidP="00834932">
      <w:pPr>
        <w:pStyle w:val="ParagraphStyle"/>
        <w:spacing w:line="165" w:lineRule="atLeast"/>
        <w:jc w:val="both"/>
        <w:rPr>
          <w:rFonts w:ascii="Century Gothic" w:hAnsi="Century Gothic" w:cs="Century Gothic"/>
          <w:color w:val="595959"/>
          <w:sz w:val="22"/>
          <w:szCs w:val="22"/>
        </w:rPr>
      </w:pPr>
    </w:p>
    <w:p w:rsidR="00834932" w:rsidRDefault="00834932" w:rsidP="00834932">
      <w:pPr>
        <w:pStyle w:val="ParagraphStyle"/>
        <w:spacing w:line="165" w:lineRule="atLeast"/>
        <w:jc w:val="both"/>
        <w:rPr>
          <w:rFonts w:ascii="Calibri" w:hAnsi="Calibri" w:cs="Calibri"/>
          <w:sz w:val="22"/>
          <w:szCs w:val="22"/>
        </w:rPr>
      </w:pPr>
    </w:p>
    <w:p w:rsidR="00455EDD" w:rsidRPr="00834932" w:rsidRDefault="00455EDD" w:rsidP="00834932"/>
    <w:sectPr w:rsidR="00455EDD" w:rsidRPr="00834932"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F1333"/>
    <w:rsid w:val="000F17F1"/>
    <w:rsid w:val="0010611E"/>
    <w:rsid w:val="001821FD"/>
    <w:rsid w:val="00261A16"/>
    <w:rsid w:val="00291229"/>
    <w:rsid w:val="003264E6"/>
    <w:rsid w:val="00455EDD"/>
    <w:rsid w:val="00527361"/>
    <w:rsid w:val="00552BCA"/>
    <w:rsid w:val="005B1934"/>
    <w:rsid w:val="00674105"/>
    <w:rsid w:val="00715675"/>
    <w:rsid w:val="00786278"/>
    <w:rsid w:val="007D6695"/>
    <w:rsid w:val="00834932"/>
    <w:rsid w:val="008718B1"/>
    <w:rsid w:val="00880BE3"/>
    <w:rsid w:val="00910615"/>
    <w:rsid w:val="00B1531F"/>
    <w:rsid w:val="00B32133"/>
    <w:rsid w:val="00BA2836"/>
    <w:rsid w:val="00BE5F1F"/>
    <w:rsid w:val="00C65848"/>
    <w:rsid w:val="00C66284"/>
    <w:rsid w:val="00CC5B06"/>
    <w:rsid w:val="00E343DA"/>
    <w:rsid w:val="00E80F86"/>
    <w:rsid w:val="00ED5654"/>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3350</Words>
  <Characters>18091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3</cp:revision>
  <cp:lastPrinted>2022-03-09T17:08:00Z</cp:lastPrinted>
  <dcterms:created xsi:type="dcterms:W3CDTF">2022-03-09T17:17:00Z</dcterms:created>
  <dcterms:modified xsi:type="dcterms:W3CDTF">2022-03-09T17:26:00Z</dcterms:modified>
</cp:coreProperties>
</file>