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74A" w:rsidRDefault="0030574A" w:rsidP="0030574A">
      <w:pPr>
        <w:pStyle w:val="ParagraphStyle"/>
        <w:spacing w:after="195" w:line="315" w:lineRule="atLeast"/>
        <w:rPr>
          <w:b/>
          <w:bCs/>
          <w:sz w:val="22"/>
          <w:szCs w:val="22"/>
        </w:rPr>
      </w:pPr>
    </w:p>
    <w:p w:rsidR="0030574A" w:rsidRDefault="0030574A" w:rsidP="0030574A">
      <w:pPr>
        <w:pStyle w:val="ParagraphStyle"/>
        <w:spacing w:after="195" w:line="315" w:lineRule="atLeast"/>
        <w:jc w:val="center"/>
        <w:rPr>
          <w:b/>
          <w:bCs/>
          <w:sz w:val="22"/>
          <w:szCs w:val="22"/>
          <w:u w:val="single"/>
        </w:rPr>
      </w:pPr>
      <w:r>
        <w:rPr>
          <w:b/>
          <w:bCs/>
          <w:sz w:val="22"/>
          <w:szCs w:val="22"/>
          <w:u w:val="single"/>
        </w:rPr>
        <w:t xml:space="preserve">ATA DA SESSÃO DE LICITAÇÃO </w:t>
      </w:r>
    </w:p>
    <w:p w:rsidR="0030574A" w:rsidRDefault="0030574A" w:rsidP="0030574A">
      <w:pPr>
        <w:pStyle w:val="ParagraphStyle"/>
        <w:spacing w:after="195" w:line="315" w:lineRule="atLeast"/>
        <w:jc w:val="center"/>
        <w:rPr>
          <w:b/>
          <w:bCs/>
          <w:sz w:val="22"/>
          <w:szCs w:val="22"/>
          <w:u w:val="single"/>
        </w:rPr>
      </w:pPr>
    </w:p>
    <w:p w:rsidR="0030574A" w:rsidRDefault="0030574A" w:rsidP="0030574A">
      <w:pPr>
        <w:pStyle w:val="ParagraphStyle"/>
        <w:spacing w:after="195" w:line="315" w:lineRule="atLeast"/>
        <w:ind w:right="-75"/>
        <w:jc w:val="center"/>
        <w:rPr>
          <w:b/>
          <w:bCs/>
          <w:sz w:val="22"/>
          <w:szCs w:val="22"/>
        </w:rPr>
      </w:pPr>
      <w:r>
        <w:rPr>
          <w:b/>
          <w:bCs/>
          <w:sz w:val="22"/>
          <w:szCs w:val="22"/>
        </w:rPr>
        <w:t xml:space="preserve">PREGÃO PRESENCIAL Nº 15/2021 </w:t>
      </w:r>
    </w:p>
    <w:p w:rsidR="0030574A" w:rsidRDefault="0030574A" w:rsidP="0030574A">
      <w:pPr>
        <w:pStyle w:val="ParagraphStyle"/>
        <w:spacing w:after="195" w:line="315" w:lineRule="atLeast"/>
        <w:ind w:right="-75"/>
        <w:jc w:val="center"/>
        <w:rPr>
          <w:b/>
          <w:bCs/>
          <w:sz w:val="22"/>
          <w:szCs w:val="22"/>
        </w:rPr>
      </w:pPr>
      <w:r>
        <w:rPr>
          <w:b/>
          <w:bCs/>
          <w:sz w:val="22"/>
          <w:szCs w:val="22"/>
        </w:rPr>
        <w:t>PROCESSO LICITATORIO 23/2021</w:t>
      </w:r>
    </w:p>
    <w:p w:rsidR="0030574A" w:rsidRDefault="0030574A" w:rsidP="0030574A">
      <w:pPr>
        <w:pStyle w:val="ParagraphStyle"/>
        <w:spacing w:after="195" w:line="315" w:lineRule="atLeast"/>
        <w:jc w:val="both"/>
        <w:rPr>
          <w:b/>
          <w:bCs/>
          <w:sz w:val="22"/>
          <w:szCs w:val="22"/>
        </w:rPr>
      </w:pPr>
      <w:r>
        <w:rPr>
          <w:b/>
          <w:bCs/>
          <w:sz w:val="22"/>
          <w:szCs w:val="22"/>
        </w:rPr>
        <w:t>ATA DA SESSÃO DA LICITAÇÃO SOB A MODALIDADE PREGÃO PRESENCIAL, QUE VERSA SOBRE a CONTRATAÇÃO DE EMPRESA ESPECIALIZADA EM FORNECIMENTO DE MÃO DE OBRA E MATERIAIS PARA REFORMA DA BALSA LOCALIZADA NO RIO PIQUIRI, NA COMUNIDADE DO RIO DA CASA, COM GARANTIA DE 05 ANO, PARA SUPRIR AS NECESSIDADES DA SECRETARIA MUNICIPAL DE ADMINISTRAÇÃO DO MUNICIPIO DE PALMITAL-PR..</w:t>
      </w:r>
    </w:p>
    <w:p w:rsidR="0030574A" w:rsidRDefault="0030574A" w:rsidP="0030574A">
      <w:pPr>
        <w:pStyle w:val="ParagraphStyle"/>
        <w:spacing w:line="360" w:lineRule="atLeast"/>
        <w:ind w:right="15"/>
        <w:jc w:val="both"/>
        <w:rPr>
          <w:sz w:val="22"/>
          <w:szCs w:val="22"/>
        </w:rPr>
      </w:pPr>
      <w:r>
        <w:rPr>
          <w:sz w:val="22"/>
          <w:szCs w:val="22"/>
        </w:rPr>
        <w:t>Aos onze dias de março de 2021, às nove horas e quinze minutos</w:t>
      </w:r>
      <w:r>
        <w:rPr>
          <w:b/>
          <w:bCs/>
          <w:sz w:val="22"/>
          <w:szCs w:val="22"/>
        </w:rPr>
        <w:t>,</w:t>
      </w:r>
      <w:r>
        <w:rPr>
          <w:sz w:val="22"/>
          <w:szCs w:val="22"/>
        </w:rPr>
        <w:t xml:space="preserve"> nesta cidade de Palmital, Estado do Paraná, no edifício da Prefeitura Municipal, sito à Rua Moisés </w:t>
      </w:r>
      <w:proofErr w:type="spellStart"/>
      <w:r>
        <w:rPr>
          <w:sz w:val="22"/>
          <w:szCs w:val="22"/>
        </w:rPr>
        <w:t>Lupion</w:t>
      </w:r>
      <w:proofErr w:type="spellEnd"/>
      <w:r>
        <w:rPr>
          <w:sz w:val="22"/>
          <w:szCs w:val="22"/>
        </w:rPr>
        <w:t xml:space="preserve"> nº 1001, Centro, na sala de Licitações, reuniram-se a Pregoeira NOEMI DE LIMA MOREIRA e a Equipe de Apoio,  composta por: ANDRESSA PINHEIRO CAMARGO, ANTONIO FERRAZ DE LIMA NETO, ILDEMARA VICENTIN, VANDERLEI RETCHESKI designadas conforme Portaria nº 1</w:t>
      </w:r>
      <w:r>
        <w:rPr>
          <w:sz w:val="22"/>
          <w:szCs w:val="22"/>
          <w:lang w:val="pt-BR"/>
        </w:rPr>
        <w:t>05</w:t>
      </w:r>
      <w:r>
        <w:rPr>
          <w:sz w:val="22"/>
          <w:szCs w:val="22"/>
        </w:rPr>
        <w:t>/202</w:t>
      </w:r>
      <w:r>
        <w:rPr>
          <w:sz w:val="22"/>
          <w:szCs w:val="22"/>
          <w:lang w:val="pt-BR"/>
        </w:rPr>
        <w:t>1</w:t>
      </w:r>
      <w:r>
        <w:rPr>
          <w:sz w:val="22"/>
          <w:szCs w:val="22"/>
        </w:rPr>
        <w:t xml:space="preserve">, DE </w:t>
      </w:r>
      <w:r>
        <w:rPr>
          <w:sz w:val="22"/>
          <w:szCs w:val="22"/>
          <w:lang w:val="pt-BR"/>
        </w:rPr>
        <w:t>0</w:t>
      </w:r>
      <w:r>
        <w:rPr>
          <w:sz w:val="22"/>
          <w:szCs w:val="22"/>
        </w:rPr>
        <w:t>9/02/202</w:t>
      </w:r>
      <w:r>
        <w:rPr>
          <w:sz w:val="22"/>
          <w:szCs w:val="22"/>
          <w:lang w:val="pt-BR"/>
        </w:rPr>
        <w:t>1</w:t>
      </w:r>
      <w:r>
        <w:rPr>
          <w:sz w:val="22"/>
          <w:szCs w:val="22"/>
        </w:rPr>
        <w:t xml:space="preserve">, publicada no </w:t>
      </w:r>
      <w:r>
        <w:rPr>
          <w:sz w:val="22"/>
          <w:szCs w:val="22"/>
        </w:rPr>
        <w:t>Diário Do Município</w:t>
      </w:r>
      <w:r>
        <w:rPr>
          <w:sz w:val="22"/>
          <w:szCs w:val="22"/>
        </w:rPr>
        <w:t xml:space="preserve">, para recebimento dos documentos de credenciamento, de proposta de preços e de habilitação, da licitação em referência. Pela Comissão foi constatado que o Edital de Licitação – Pregão Nº 0015/2021, foi expedido em data de 01/03/2021 de primeiro dia de março de 2021, publicado no mural de licitações do TCE/PR no dia 01/03/2021, publicado no </w:t>
      </w:r>
      <w:r>
        <w:rPr>
          <w:sz w:val="22"/>
          <w:szCs w:val="22"/>
        </w:rPr>
        <w:t>Diário</w:t>
      </w:r>
      <w:r>
        <w:rPr>
          <w:sz w:val="22"/>
          <w:szCs w:val="22"/>
        </w:rPr>
        <w:t xml:space="preserve"> Oficial do </w:t>
      </w:r>
      <w:r>
        <w:rPr>
          <w:sz w:val="22"/>
          <w:szCs w:val="22"/>
        </w:rPr>
        <w:t>Município</w:t>
      </w:r>
      <w:r>
        <w:rPr>
          <w:sz w:val="22"/>
          <w:szCs w:val="22"/>
        </w:rPr>
        <w:t xml:space="preserve"> no dia 01/03/2021, disponibilizado seu inteiro teor no site  </w:t>
      </w:r>
      <w:hyperlink r:id="rId7" w:history="1">
        <w:r>
          <w:rPr>
            <w:color w:val="0000FF"/>
            <w:sz w:val="22"/>
            <w:szCs w:val="22"/>
            <w:u w:val="single"/>
          </w:rPr>
          <w:t>www.palmital.pr.gov.br</w:t>
        </w:r>
      </w:hyperlink>
      <w:r>
        <w:rPr>
          <w:sz w:val="22"/>
          <w:szCs w:val="22"/>
        </w:rPr>
        <w:t xml:space="preserve"> no dia 01/03/2021. </w:t>
      </w:r>
      <w:r>
        <w:t xml:space="preserve"> </w:t>
      </w:r>
      <w:r>
        <w:rPr>
          <w:sz w:val="22"/>
          <w:szCs w:val="22"/>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30574A" w:rsidRDefault="0030574A" w:rsidP="0030574A">
      <w:pPr>
        <w:pStyle w:val="ParagraphStyle"/>
        <w:spacing w:line="360" w:lineRule="atLeast"/>
        <w:ind w:right="15"/>
        <w:jc w:val="both"/>
        <w:rPr>
          <w:sz w:val="22"/>
          <w:szCs w:val="22"/>
        </w:rPr>
      </w:pPr>
    </w:p>
    <w:p w:rsidR="0030574A" w:rsidRDefault="0030574A" w:rsidP="0030574A">
      <w:pPr>
        <w:pStyle w:val="ParagraphStyle"/>
        <w:spacing w:after="195" w:line="360" w:lineRule="atLeast"/>
        <w:ind w:right="15"/>
        <w:jc w:val="both"/>
        <w:rPr>
          <w:b/>
          <w:bCs/>
          <w:sz w:val="20"/>
          <w:szCs w:val="20"/>
          <w:u w:val="single"/>
        </w:rPr>
      </w:pPr>
      <w:r>
        <w:rPr>
          <w:b/>
          <w:bCs/>
          <w:sz w:val="20"/>
          <w:szCs w:val="20"/>
          <w:u w:val="single"/>
        </w:rPr>
        <w:t>Para o credenciamento fez-se presente as empresas:</w:t>
      </w:r>
    </w:p>
    <w:p w:rsidR="0030574A" w:rsidRDefault="0030574A" w:rsidP="0030574A">
      <w:pPr>
        <w:pStyle w:val="ParagraphStyle"/>
        <w:spacing w:after="195" w:line="360" w:lineRule="atLeast"/>
        <w:ind w:right="15"/>
        <w:jc w:val="both"/>
        <w:rPr>
          <w:sz w:val="22"/>
          <w:szCs w:val="22"/>
        </w:rPr>
      </w:pPr>
      <w:r>
        <w:rPr>
          <w:sz w:val="22"/>
          <w:szCs w:val="22"/>
        </w:rPr>
        <w:t>J. F. PENTEADO LTDA17.490.198/0001-31</w:t>
      </w:r>
    </w:p>
    <w:p w:rsidR="0030574A" w:rsidRDefault="0030574A" w:rsidP="0030574A">
      <w:pPr>
        <w:pStyle w:val="ParagraphStyle"/>
        <w:spacing w:after="195" w:line="315" w:lineRule="atLeast"/>
        <w:jc w:val="both"/>
        <w:rPr>
          <w:sz w:val="22"/>
          <w:szCs w:val="22"/>
        </w:rPr>
      </w:pPr>
      <w:r>
        <w:rPr>
          <w:sz w:val="22"/>
          <w:szCs w:val="22"/>
        </w:rPr>
        <w:lastRenderedPageBreak/>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30574A" w:rsidRDefault="0030574A" w:rsidP="0030574A">
      <w:pPr>
        <w:pStyle w:val="ParagraphStyle"/>
        <w:spacing w:after="195" w:line="315" w:lineRule="atLeast"/>
        <w:jc w:val="both"/>
        <w:rPr>
          <w:sz w:val="22"/>
          <w:szCs w:val="22"/>
        </w:rPr>
      </w:pPr>
      <w:r>
        <w:rPr>
          <w:sz w:val="22"/>
          <w:szCs w:val="22"/>
        </w:rPr>
        <w:t xml:space="preserve">Os representantes apresentaram a documentação de credenciamento em conformidade ao exigido no documento editalício. </w:t>
      </w:r>
    </w:p>
    <w:p w:rsidR="0030574A" w:rsidRDefault="0030574A" w:rsidP="0030574A">
      <w:pPr>
        <w:pStyle w:val="ParagraphStyle"/>
        <w:spacing w:after="195" w:line="315" w:lineRule="atLeast"/>
        <w:jc w:val="both"/>
        <w:rPr>
          <w:sz w:val="22"/>
          <w:szCs w:val="22"/>
        </w:rPr>
      </w:pPr>
      <w:r>
        <w:rPr>
          <w:sz w:val="22"/>
          <w:szCs w:val="22"/>
        </w:rPr>
        <w:t>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editalícias. Os valores da proposta válida foram anunciados em voz alta a todos os presentes, resultando na proposta escrita apresentada. Foi concedida a palavra ao participante do certame para manifestação de intenção de recurso na fase de análise das propostas, sobre o qual não houve manifestação.</w:t>
      </w:r>
    </w:p>
    <w:p w:rsidR="0030574A" w:rsidRDefault="0030574A" w:rsidP="0030574A">
      <w:pPr>
        <w:pStyle w:val="ParagraphStyle"/>
        <w:spacing w:after="195" w:line="315" w:lineRule="atLeast"/>
        <w:jc w:val="both"/>
        <w:rPr>
          <w:sz w:val="22"/>
          <w:szCs w:val="22"/>
        </w:rPr>
      </w:pPr>
      <w:r>
        <w:rPr>
          <w:sz w:val="22"/>
          <w:szCs w:val="22"/>
        </w:rPr>
        <w:t>Em seguida, a Pregoeira deu prosseguimento a sessão, iniciando a 1ª fase de lances verbais, solicitando que a empresa classificada, nos termos do edital, ofertasse valores em voz alta.</w:t>
      </w:r>
    </w:p>
    <w:p w:rsidR="0030574A" w:rsidRDefault="0030574A" w:rsidP="0030574A">
      <w:pPr>
        <w:pStyle w:val="ParagraphStyle"/>
        <w:spacing w:after="195" w:line="315" w:lineRule="atLeast"/>
        <w:jc w:val="both"/>
        <w:rPr>
          <w:sz w:val="22"/>
          <w:szCs w:val="22"/>
        </w:rPr>
      </w:pPr>
      <w:r>
        <w:rPr>
          <w:sz w:val="22"/>
          <w:szCs w:val="22"/>
        </w:rPr>
        <w:t xml:space="preserve">Passamos à apuração da regularidade da documentação do licitante que ofertou os menores preços sendo que o mesmo apresentou a documentação de habilitação em conformidade com o Edital. Sendo o mesmo declarado habilitado e vencedor da presente </w:t>
      </w:r>
      <w:r>
        <w:rPr>
          <w:sz w:val="22"/>
          <w:szCs w:val="22"/>
        </w:rPr>
        <w:t>licitação</w:t>
      </w:r>
      <w:r>
        <w:rPr>
          <w:sz w:val="22"/>
          <w:szCs w:val="22"/>
        </w:rPr>
        <w:t>. F. PENTEADO LTDA, sendo eles:</w:t>
      </w:r>
    </w:p>
    <w:p w:rsidR="0030574A" w:rsidRDefault="0030574A" w:rsidP="0030574A">
      <w:pPr>
        <w:pStyle w:val="ParagraphStyle"/>
        <w:rPr>
          <w:rFonts w:ascii="Times New Roman" w:hAnsi="Times New Roman" w:cs="Times New Roman"/>
          <w:sz w:val="20"/>
          <w:szCs w:val="20"/>
        </w:rPr>
      </w:pPr>
    </w:p>
    <w:tbl>
      <w:tblPr>
        <w:tblW w:w="4985" w:type="pct"/>
        <w:tblInd w:w="15" w:type="dxa"/>
        <w:tblLayout w:type="fixed"/>
        <w:tblCellMar>
          <w:top w:w="15" w:type="dxa"/>
          <w:left w:w="15" w:type="dxa"/>
          <w:bottom w:w="15" w:type="dxa"/>
          <w:right w:w="15" w:type="dxa"/>
        </w:tblCellMar>
        <w:tblLook w:val="0000" w:firstRow="0" w:lastRow="0" w:firstColumn="0" w:lastColumn="0" w:noHBand="0" w:noVBand="0"/>
      </w:tblPr>
      <w:tblGrid>
        <w:gridCol w:w="610"/>
        <w:gridCol w:w="609"/>
        <w:gridCol w:w="3176"/>
        <w:gridCol w:w="850"/>
        <w:gridCol w:w="709"/>
        <w:gridCol w:w="850"/>
        <w:gridCol w:w="993"/>
        <w:gridCol w:w="708"/>
        <w:gridCol w:w="1134"/>
      </w:tblGrid>
      <w:tr w:rsidR="0030574A" w:rsidTr="0030574A">
        <w:tc>
          <w:tcPr>
            <w:tcW w:w="9639" w:type="dxa"/>
            <w:gridSpan w:val="9"/>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J. F. PENTEADO LTDA</w:t>
            </w:r>
          </w:p>
        </w:tc>
      </w:tr>
      <w:tr w:rsidR="0030574A" w:rsidTr="0030574A">
        <w:tc>
          <w:tcPr>
            <w:tcW w:w="610"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Lote</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Item</w:t>
            </w:r>
          </w:p>
        </w:tc>
        <w:tc>
          <w:tcPr>
            <w:tcW w:w="3176"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Marca</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Modelo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Unidade</w:t>
            </w:r>
          </w:p>
        </w:tc>
        <w:tc>
          <w:tcPr>
            <w:tcW w:w="993"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Quantidade</w:t>
            </w:r>
          </w:p>
        </w:tc>
        <w:tc>
          <w:tcPr>
            <w:tcW w:w="708"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Preço</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Preço total</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ABRAÇADEIRAS PARA CABO DE AÇO 16MM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25,00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10,00</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250,00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CABO DE AÇO 16MM- METRO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MT</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40,00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50,00</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2.000,00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3</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CANTONEIRAS 2’’ X 3/16 X 6000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BARRA</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209,25</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2.092,50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4</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CHAPAS 1200 X 3000 X 3,75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185,00</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3.700,00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5</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CHAPAS 1200 X 3000 X 4,75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4,00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1.788,75</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7.155,00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6</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CHAPAS GALVANIZADA 0,50MM 1X60 - METROS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MT</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60,00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76,67</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4.600,20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7</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CILINDRO OXIGÊNIO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293,33</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293,33</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lastRenderedPageBreak/>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8</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CONTRATAÇÃO DE EMPRESA ESPECIALIZADA EM FORNECIMENTO DE MÃO DE OBRA E MATERIAIS PARA REFORMA DA BALSA LOCALIZADA NO RIO PIQUIRI, NA COMUNIDADE DO RIO DA CASA, COM GARANTIA DE 05 ANOS.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20.000,00</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20.000,00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9</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CORRENTES 5,16X8- METROS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MT</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71,33</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1.426,60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DISCO DE CORTE 7’’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50,00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22,00</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1.100,00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11</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DISCO DESBASTE 7’’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23,33</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466,60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12</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DOBRADIÇA TRIPLA REFORÇADA 1.1/2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8,00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110,00</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880,00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13</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ELETRODO 6013 X 3,25 - KILOS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KG</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40,00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42,08</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1.683,20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14</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GÁS GLP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88,33</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88,33</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15</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PARAFUSOS AUTO BROCANTES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500,00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0,67</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335,00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16</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PERFIL I 152,4 X 5,89 A36 6M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BARRA</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1.896,00</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3.792,00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17</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PERFIL U 100 X 45 X 6000 X 4,75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BARRA</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32,00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606,87</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19.419,84</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18</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PERFIL U 50 X 25 X  2,00  X 6000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BARRA</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129,67</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2.593,40</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19</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TINTA EPÓXI AMARELO SEGURANÇA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251,33</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251,33</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20</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TINTA EPÓXI AZUL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3,00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251,33</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753,99</w:t>
            </w:r>
          </w:p>
        </w:tc>
      </w:tr>
      <w:tr w:rsidR="0030574A" w:rsidTr="0030574A">
        <w:tc>
          <w:tcPr>
            <w:tcW w:w="61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w:t>
            </w:r>
          </w:p>
        </w:tc>
        <w:tc>
          <w:tcPr>
            <w:tcW w:w="6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21</w:t>
            </w:r>
          </w:p>
        </w:tc>
        <w:tc>
          <w:tcPr>
            <w:tcW w:w="3176"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 xml:space="preserve">TINTA EPÓXI BRANCO  </w:t>
            </w: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FERRAÇO</w:t>
            </w:r>
          </w:p>
        </w:tc>
        <w:tc>
          <w:tcPr>
            <w:tcW w:w="709"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UND</w:t>
            </w:r>
          </w:p>
        </w:tc>
        <w:tc>
          <w:tcPr>
            <w:tcW w:w="993"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1,00</w:t>
            </w:r>
          </w:p>
        </w:tc>
        <w:tc>
          <w:tcPr>
            <w:tcW w:w="708"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244,67</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244,67</w:t>
            </w:r>
          </w:p>
        </w:tc>
      </w:tr>
      <w:tr w:rsidR="0030574A" w:rsidTr="0030574A">
        <w:tc>
          <w:tcPr>
            <w:tcW w:w="8505" w:type="dxa"/>
            <w:gridSpan w:val="8"/>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p w:rsidR="0030574A" w:rsidRDefault="0030574A">
            <w:pPr>
              <w:pStyle w:val="ParagraphStyle"/>
              <w:rPr>
                <w:sz w:val="20"/>
                <w:szCs w:val="20"/>
              </w:rPr>
            </w:pPr>
            <w:r>
              <w:rPr>
                <w:sz w:val="20"/>
                <w:szCs w:val="20"/>
              </w:rPr>
              <w:t>TOTAL</w:t>
            </w:r>
          </w:p>
        </w:tc>
        <w:tc>
          <w:tcPr>
            <w:tcW w:w="1134"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p>
          <w:p w:rsidR="0030574A" w:rsidRDefault="0030574A">
            <w:pPr>
              <w:pStyle w:val="ParagraphStyle"/>
              <w:rPr>
                <w:sz w:val="20"/>
                <w:szCs w:val="20"/>
              </w:rPr>
            </w:pPr>
            <w:r>
              <w:rPr>
                <w:sz w:val="20"/>
                <w:szCs w:val="20"/>
              </w:rPr>
              <w:t>73.125,99</w:t>
            </w:r>
          </w:p>
        </w:tc>
      </w:tr>
    </w:tbl>
    <w:p w:rsidR="0030574A" w:rsidRDefault="0030574A" w:rsidP="0030574A">
      <w:pPr>
        <w:pStyle w:val="ParagraphStyle"/>
        <w:rPr>
          <w:sz w:val="22"/>
          <w:szCs w:val="22"/>
        </w:rPr>
      </w:pPr>
    </w:p>
    <w:p w:rsidR="0030574A" w:rsidRDefault="0030574A" w:rsidP="0030574A">
      <w:pPr>
        <w:pStyle w:val="ParagraphStyle"/>
        <w:spacing w:after="195" w:line="315" w:lineRule="atLeast"/>
        <w:jc w:val="both"/>
        <w:rPr>
          <w:b/>
          <w:bCs/>
          <w:sz w:val="22"/>
          <w:szCs w:val="22"/>
        </w:rPr>
      </w:pPr>
      <w:r>
        <w:rPr>
          <w:sz w:val="22"/>
          <w:szCs w:val="22"/>
        </w:rPr>
        <w:t xml:space="preserve">O valor global dos itens acusa a soma de </w:t>
      </w:r>
      <w:r>
        <w:rPr>
          <w:b/>
          <w:bCs/>
          <w:sz w:val="22"/>
          <w:szCs w:val="22"/>
        </w:rPr>
        <w:t>R$ 73.125,99 (Setenta e Três Mil, Cento e Vinte e Cinco Reais e Noventa e Nove Centavos).</w:t>
      </w:r>
    </w:p>
    <w:p w:rsidR="0030574A" w:rsidRDefault="0030574A" w:rsidP="0030574A">
      <w:pPr>
        <w:pStyle w:val="ParagraphStyle"/>
        <w:spacing w:after="195" w:line="315" w:lineRule="atLeast"/>
        <w:jc w:val="both"/>
        <w:rPr>
          <w:sz w:val="22"/>
          <w:szCs w:val="22"/>
        </w:rPr>
      </w:pPr>
      <w:r>
        <w:rPr>
          <w:sz w:val="22"/>
          <w:szCs w:val="22"/>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30574A" w:rsidRDefault="0030574A" w:rsidP="0030574A">
      <w:pPr>
        <w:pStyle w:val="ParagraphStyle"/>
        <w:spacing w:after="195" w:line="315" w:lineRule="atLeast"/>
        <w:jc w:val="both"/>
        <w:rPr>
          <w:sz w:val="22"/>
          <w:szCs w:val="22"/>
        </w:rPr>
      </w:pPr>
      <w:r>
        <w:rPr>
          <w:sz w:val="22"/>
          <w:szCs w:val="22"/>
        </w:rPr>
        <w:lastRenderedPageBreak/>
        <w:t>Estavam presentes no ato a Pregoeira, os membros da Equipe de Apoio e empresa participante. Nada mais havendo a declarar foi encerrada a sessão às 09:15 horas do dia 11/03/2021, cuja a ata foi lavrada pela - Pregoeira, e vai assinada pelos Membros da Equipe de Apoio, Pregoeira e demais presentes.</w:t>
      </w:r>
    </w:p>
    <w:p w:rsidR="0030574A" w:rsidRDefault="0030574A" w:rsidP="0030574A">
      <w:pPr>
        <w:pStyle w:val="ParagraphStyle"/>
        <w:spacing w:after="195" w:line="315" w:lineRule="atLeast"/>
        <w:jc w:val="right"/>
        <w:rPr>
          <w:sz w:val="22"/>
          <w:szCs w:val="22"/>
          <w:lang w:val="pt-BR"/>
        </w:rPr>
      </w:pPr>
      <w:r>
        <w:rPr>
          <w:sz w:val="22"/>
          <w:szCs w:val="22"/>
        </w:rPr>
        <w:t xml:space="preserve">                           Palmital-PR, 11/03/2021.</w:t>
      </w:r>
    </w:p>
    <w:p w:rsidR="0030574A" w:rsidRPr="0030574A" w:rsidRDefault="0030574A" w:rsidP="0030574A">
      <w:pPr>
        <w:pStyle w:val="ParagraphStyle"/>
        <w:spacing w:after="195" w:line="315" w:lineRule="atLeast"/>
        <w:jc w:val="right"/>
        <w:rPr>
          <w:sz w:val="22"/>
          <w:szCs w:val="22"/>
          <w:lang w:val="pt-BR"/>
        </w:rPr>
      </w:pPr>
    </w:p>
    <w:p w:rsidR="0030574A" w:rsidRDefault="0030574A" w:rsidP="0030574A">
      <w:pPr>
        <w:pStyle w:val="ParagraphStyle"/>
        <w:spacing w:line="315" w:lineRule="atLeast"/>
        <w:rPr>
          <w:b/>
          <w:bCs/>
          <w:sz w:val="22"/>
          <w:szCs w:val="22"/>
        </w:rPr>
      </w:pP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30574A">
        <w:trPr>
          <w:tblCellSpacing w:w="15" w:type="dxa"/>
          <w:jc w:val="center"/>
        </w:trPr>
        <w:tc>
          <w:tcPr>
            <w:tcW w:w="4666" w:type="dxa"/>
            <w:tcBorders>
              <w:left w:val="nil"/>
              <w:bottom w:val="nil"/>
              <w:right w:val="nil"/>
            </w:tcBorders>
          </w:tcPr>
          <w:p w:rsidR="0030574A" w:rsidRDefault="0030574A">
            <w:pPr>
              <w:pStyle w:val="ParagraphStyle"/>
              <w:rPr>
                <w:sz w:val="20"/>
                <w:szCs w:val="20"/>
              </w:rPr>
            </w:pPr>
            <w:r>
              <w:rPr>
                <w:sz w:val="20"/>
                <w:szCs w:val="20"/>
              </w:rPr>
              <w:t>ANDRESSA PINHEIRO CAMARGO</w:t>
            </w:r>
          </w:p>
          <w:p w:rsidR="0030574A" w:rsidRDefault="0030574A">
            <w:pPr>
              <w:pStyle w:val="ParagraphStyle"/>
              <w:rPr>
                <w:sz w:val="20"/>
                <w:szCs w:val="20"/>
              </w:rPr>
            </w:pPr>
            <w:r>
              <w:rPr>
                <w:sz w:val="20"/>
                <w:szCs w:val="20"/>
              </w:rPr>
              <w:t>Membro</w:t>
            </w:r>
          </w:p>
          <w:p w:rsidR="0030574A" w:rsidRDefault="0030574A">
            <w:pPr>
              <w:pStyle w:val="ParagraphStyle"/>
              <w:rPr>
                <w:sz w:val="20"/>
                <w:szCs w:val="20"/>
              </w:rPr>
            </w:pPr>
            <w:r>
              <w:rPr>
                <w:sz w:val="20"/>
                <w:szCs w:val="20"/>
              </w:rPr>
              <w:t>088.193.579-41</w:t>
            </w:r>
          </w:p>
        </w:tc>
        <w:tc>
          <w:tcPr>
            <w:tcW w:w="4682" w:type="dxa"/>
            <w:tcBorders>
              <w:left w:val="nil"/>
              <w:bottom w:val="nil"/>
              <w:right w:val="nil"/>
            </w:tcBorders>
          </w:tcPr>
          <w:p w:rsidR="0030574A" w:rsidRDefault="0030574A">
            <w:pPr>
              <w:pStyle w:val="ParagraphStyle"/>
              <w:rPr>
                <w:sz w:val="20"/>
                <w:szCs w:val="20"/>
              </w:rPr>
            </w:pPr>
            <w:r>
              <w:rPr>
                <w:sz w:val="20"/>
                <w:szCs w:val="20"/>
              </w:rPr>
              <w:t>ANTONIO FERRAZ DE LIMA NETO</w:t>
            </w:r>
          </w:p>
          <w:p w:rsidR="0030574A" w:rsidRDefault="0030574A">
            <w:pPr>
              <w:pStyle w:val="ParagraphStyle"/>
              <w:rPr>
                <w:sz w:val="20"/>
                <w:szCs w:val="20"/>
              </w:rPr>
            </w:pPr>
            <w:r>
              <w:rPr>
                <w:sz w:val="20"/>
                <w:szCs w:val="20"/>
              </w:rPr>
              <w:t>Membro</w:t>
            </w:r>
          </w:p>
          <w:p w:rsidR="0030574A" w:rsidRDefault="0030574A">
            <w:pPr>
              <w:pStyle w:val="ParagraphStyle"/>
              <w:rPr>
                <w:sz w:val="20"/>
                <w:szCs w:val="20"/>
              </w:rPr>
            </w:pPr>
            <w:r>
              <w:rPr>
                <w:sz w:val="20"/>
                <w:szCs w:val="20"/>
              </w:rPr>
              <w:t>669.800.709-91</w:t>
            </w:r>
          </w:p>
        </w:tc>
      </w:tr>
      <w:tr w:rsidR="0030574A">
        <w:tblPrEx>
          <w:tblCellSpacing w:w="525" w:type="dxa"/>
        </w:tblPrEx>
        <w:trPr>
          <w:tblCellSpacing w:w="525" w:type="dxa"/>
          <w:jc w:val="center"/>
        </w:trPr>
        <w:tc>
          <w:tcPr>
            <w:tcW w:w="4666" w:type="dxa"/>
            <w:tcBorders>
              <w:left w:val="nil"/>
              <w:bottom w:val="nil"/>
              <w:right w:val="nil"/>
            </w:tcBorders>
          </w:tcPr>
          <w:p w:rsidR="0030574A" w:rsidRDefault="0030574A">
            <w:pPr>
              <w:pStyle w:val="ParagraphStyle"/>
              <w:rPr>
                <w:sz w:val="20"/>
                <w:szCs w:val="20"/>
              </w:rPr>
            </w:pPr>
            <w:r>
              <w:rPr>
                <w:sz w:val="20"/>
                <w:szCs w:val="20"/>
              </w:rPr>
              <w:t>ILDEMARA VICENTIN</w:t>
            </w:r>
          </w:p>
          <w:p w:rsidR="0030574A" w:rsidRDefault="0030574A">
            <w:pPr>
              <w:pStyle w:val="ParagraphStyle"/>
              <w:rPr>
                <w:sz w:val="20"/>
                <w:szCs w:val="20"/>
              </w:rPr>
            </w:pPr>
            <w:r>
              <w:rPr>
                <w:sz w:val="20"/>
                <w:szCs w:val="20"/>
              </w:rPr>
              <w:t>Membro</w:t>
            </w:r>
          </w:p>
          <w:p w:rsidR="0030574A" w:rsidRDefault="0030574A">
            <w:pPr>
              <w:pStyle w:val="ParagraphStyle"/>
              <w:rPr>
                <w:sz w:val="20"/>
                <w:szCs w:val="20"/>
              </w:rPr>
            </w:pPr>
            <w:r>
              <w:rPr>
                <w:sz w:val="20"/>
                <w:szCs w:val="20"/>
              </w:rPr>
              <w:t>931.521.839-68</w:t>
            </w:r>
          </w:p>
        </w:tc>
        <w:tc>
          <w:tcPr>
            <w:tcW w:w="4682" w:type="dxa"/>
            <w:tcBorders>
              <w:left w:val="nil"/>
              <w:bottom w:val="nil"/>
              <w:right w:val="nil"/>
            </w:tcBorders>
          </w:tcPr>
          <w:p w:rsidR="0030574A" w:rsidRDefault="0030574A">
            <w:pPr>
              <w:pStyle w:val="ParagraphStyle"/>
              <w:rPr>
                <w:sz w:val="20"/>
                <w:szCs w:val="20"/>
              </w:rPr>
            </w:pPr>
            <w:r>
              <w:rPr>
                <w:sz w:val="20"/>
                <w:szCs w:val="20"/>
              </w:rPr>
              <w:t>VANDERLEI RETCHESKI</w:t>
            </w:r>
          </w:p>
          <w:p w:rsidR="0030574A" w:rsidRDefault="0030574A">
            <w:pPr>
              <w:pStyle w:val="ParagraphStyle"/>
              <w:rPr>
                <w:sz w:val="20"/>
                <w:szCs w:val="20"/>
              </w:rPr>
            </w:pPr>
            <w:r>
              <w:rPr>
                <w:sz w:val="20"/>
                <w:szCs w:val="20"/>
              </w:rPr>
              <w:t>Membro</w:t>
            </w:r>
          </w:p>
          <w:p w:rsidR="0030574A" w:rsidRDefault="0030574A">
            <w:pPr>
              <w:pStyle w:val="ParagraphStyle"/>
              <w:rPr>
                <w:sz w:val="20"/>
                <w:szCs w:val="20"/>
                <w:lang w:val="pt-BR"/>
              </w:rPr>
            </w:pPr>
            <w:r>
              <w:rPr>
                <w:sz w:val="20"/>
                <w:szCs w:val="20"/>
              </w:rPr>
              <w:t>073.221.189-10</w:t>
            </w:r>
          </w:p>
          <w:p w:rsidR="0030574A" w:rsidRPr="0030574A" w:rsidRDefault="0030574A">
            <w:pPr>
              <w:pStyle w:val="ParagraphStyle"/>
              <w:rPr>
                <w:sz w:val="20"/>
                <w:szCs w:val="20"/>
                <w:lang w:val="pt-BR"/>
              </w:rPr>
            </w:pPr>
            <w:bookmarkStart w:id="0" w:name="_GoBack"/>
            <w:bookmarkEnd w:id="0"/>
          </w:p>
        </w:tc>
      </w:tr>
    </w:tbl>
    <w:p w:rsidR="0030574A" w:rsidRDefault="0030574A" w:rsidP="0030574A">
      <w:pPr>
        <w:pStyle w:val="ParagraphStyle"/>
        <w:spacing w:line="315" w:lineRule="atLeast"/>
        <w:jc w:val="center"/>
        <w:rPr>
          <w:b/>
          <w:bCs/>
          <w:sz w:val="22"/>
          <w:szCs w:val="22"/>
        </w:rPr>
      </w:pPr>
    </w:p>
    <w:p w:rsidR="0030574A" w:rsidRDefault="0030574A" w:rsidP="0030574A">
      <w:pPr>
        <w:pStyle w:val="ParagraphStyle"/>
        <w:spacing w:line="315" w:lineRule="atLeast"/>
        <w:jc w:val="center"/>
        <w:rPr>
          <w:b/>
          <w:bCs/>
          <w:sz w:val="22"/>
          <w:szCs w:val="22"/>
        </w:rPr>
      </w:pPr>
    </w:p>
    <w:tbl>
      <w:tblPr>
        <w:tblW w:w="4500" w:type="pct"/>
        <w:jc w:val="center"/>
        <w:tblLayout w:type="fixed"/>
        <w:tblCellMar>
          <w:top w:w="15" w:type="dxa"/>
          <w:left w:w="15" w:type="dxa"/>
          <w:bottom w:w="15" w:type="dxa"/>
          <w:right w:w="15" w:type="dxa"/>
        </w:tblCellMar>
        <w:tblLook w:val="0000" w:firstRow="0" w:lastRow="0" w:firstColumn="0" w:lastColumn="0" w:noHBand="0" w:noVBand="0"/>
      </w:tblPr>
      <w:tblGrid>
        <w:gridCol w:w="6526"/>
        <w:gridCol w:w="2175"/>
      </w:tblGrid>
      <w:tr w:rsidR="0030574A">
        <w:trPr>
          <w:jc w:val="center"/>
        </w:trPr>
        <w:tc>
          <w:tcPr>
            <w:tcW w:w="8640" w:type="dxa"/>
            <w:gridSpan w:val="2"/>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Pregoeiro</w:t>
            </w:r>
          </w:p>
        </w:tc>
      </w:tr>
      <w:tr w:rsidR="0030574A">
        <w:trPr>
          <w:jc w:val="center"/>
        </w:trPr>
        <w:tc>
          <w:tcPr>
            <w:tcW w:w="3750" w:type="pct"/>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Nome do pregoeiro</w:t>
            </w:r>
          </w:p>
        </w:tc>
        <w:tc>
          <w:tcPr>
            <w:tcW w:w="1250" w:type="pct"/>
            <w:tcBorders>
              <w:top w:val="single" w:sz="6" w:space="0" w:color="000000"/>
              <w:left w:val="single" w:sz="6" w:space="0" w:color="000000"/>
              <w:bottom w:val="single" w:sz="6" w:space="0" w:color="000000"/>
              <w:right w:val="single" w:sz="6" w:space="0" w:color="000000"/>
            </w:tcBorders>
            <w:shd w:val="clear" w:color="auto" w:fill="C0C0C0"/>
          </w:tcPr>
          <w:p w:rsidR="0030574A" w:rsidRDefault="0030574A">
            <w:pPr>
              <w:pStyle w:val="ParagraphStyle"/>
              <w:rPr>
                <w:sz w:val="20"/>
                <w:szCs w:val="20"/>
              </w:rPr>
            </w:pPr>
            <w:r>
              <w:rPr>
                <w:sz w:val="20"/>
                <w:szCs w:val="20"/>
              </w:rPr>
              <w:t>CPF do pregoeiro</w:t>
            </w:r>
          </w:p>
        </w:tc>
      </w:tr>
      <w:tr w:rsidR="0030574A">
        <w:trPr>
          <w:jc w:val="center"/>
        </w:trPr>
        <w:tc>
          <w:tcPr>
            <w:tcW w:w="648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NOEMI DE LIMA MOREIRA</w:t>
            </w:r>
          </w:p>
        </w:tc>
        <w:tc>
          <w:tcPr>
            <w:tcW w:w="2160" w:type="dxa"/>
            <w:tcBorders>
              <w:top w:val="single" w:sz="6" w:space="0" w:color="000000"/>
              <w:left w:val="single" w:sz="6" w:space="0" w:color="000000"/>
              <w:bottom w:val="single" w:sz="6" w:space="0" w:color="000000"/>
              <w:right w:val="single" w:sz="6" w:space="0" w:color="000000"/>
            </w:tcBorders>
          </w:tcPr>
          <w:p w:rsidR="0030574A" w:rsidRDefault="0030574A">
            <w:pPr>
              <w:pStyle w:val="ParagraphStyle"/>
              <w:rPr>
                <w:sz w:val="20"/>
                <w:szCs w:val="20"/>
              </w:rPr>
            </w:pPr>
            <w:r>
              <w:rPr>
                <w:sz w:val="20"/>
                <w:szCs w:val="20"/>
              </w:rPr>
              <w:t>778.644.769-53</w:t>
            </w:r>
          </w:p>
        </w:tc>
      </w:tr>
    </w:tbl>
    <w:p w:rsidR="0030574A" w:rsidRDefault="0030574A" w:rsidP="0030574A">
      <w:pPr>
        <w:pStyle w:val="ParagraphStyle"/>
        <w:spacing w:line="315" w:lineRule="atLeast"/>
        <w:jc w:val="center"/>
        <w:rPr>
          <w:b/>
          <w:bCs/>
          <w:sz w:val="22"/>
          <w:szCs w:val="22"/>
        </w:rPr>
      </w:pPr>
    </w:p>
    <w:p w:rsidR="0030574A" w:rsidRDefault="0030574A" w:rsidP="0030574A">
      <w:pPr>
        <w:pStyle w:val="ParagraphStyle"/>
        <w:spacing w:line="315" w:lineRule="atLeast"/>
        <w:jc w:val="center"/>
        <w:rPr>
          <w:b/>
          <w:bCs/>
          <w:sz w:val="22"/>
          <w:szCs w:val="22"/>
        </w:rPr>
      </w:pPr>
    </w:p>
    <w:p w:rsidR="0030574A" w:rsidRDefault="0030574A" w:rsidP="0030574A">
      <w:pPr>
        <w:pStyle w:val="ParagraphStyle"/>
        <w:spacing w:after="195" w:line="315" w:lineRule="atLeast"/>
        <w:jc w:val="both"/>
        <w:rPr>
          <w:b/>
          <w:bCs/>
          <w:sz w:val="22"/>
          <w:szCs w:val="22"/>
          <w:lang w:val="pt-BR"/>
        </w:rPr>
      </w:pPr>
      <w:r>
        <w:rPr>
          <w:b/>
          <w:bCs/>
          <w:sz w:val="22"/>
          <w:szCs w:val="22"/>
        </w:rPr>
        <w:t>Empresas Participantes:</w:t>
      </w:r>
    </w:p>
    <w:p w:rsidR="0030574A" w:rsidRPr="0030574A" w:rsidRDefault="0030574A" w:rsidP="0030574A">
      <w:pPr>
        <w:pStyle w:val="ParagraphStyle"/>
        <w:spacing w:after="195" w:line="315" w:lineRule="atLeast"/>
        <w:jc w:val="both"/>
        <w:rPr>
          <w:b/>
          <w:bCs/>
          <w:sz w:val="22"/>
          <w:szCs w:val="22"/>
          <w:lang w:val="pt-BR"/>
        </w:rPr>
      </w:pP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21"/>
        <w:gridCol w:w="4764"/>
      </w:tblGrid>
      <w:tr w:rsidR="0030574A">
        <w:trPr>
          <w:tblCellSpacing w:w="15" w:type="dxa"/>
          <w:jc w:val="center"/>
        </w:trPr>
        <w:tc>
          <w:tcPr>
            <w:tcW w:w="4696" w:type="dxa"/>
            <w:tcBorders>
              <w:left w:val="nil"/>
              <w:bottom w:val="nil"/>
              <w:right w:val="nil"/>
            </w:tcBorders>
          </w:tcPr>
          <w:p w:rsidR="0030574A" w:rsidRDefault="0030574A">
            <w:pPr>
              <w:pStyle w:val="ParagraphStyle"/>
              <w:rPr>
                <w:sz w:val="20"/>
                <w:szCs w:val="20"/>
              </w:rPr>
            </w:pPr>
            <w:r>
              <w:rPr>
                <w:sz w:val="20"/>
                <w:szCs w:val="20"/>
              </w:rPr>
              <w:t>J. F. PENTEADO LTDA</w:t>
            </w:r>
          </w:p>
          <w:p w:rsidR="0030574A" w:rsidRDefault="0030574A">
            <w:pPr>
              <w:pStyle w:val="ParagraphStyle"/>
              <w:rPr>
                <w:sz w:val="20"/>
                <w:szCs w:val="20"/>
              </w:rPr>
            </w:pPr>
            <w:r>
              <w:rPr>
                <w:sz w:val="20"/>
                <w:szCs w:val="20"/>
                <w:lang w:val="pt-BR"/>
              </w:rPr>
              <w:t xml:space="preserve">CNPJ: </w:t>
            </w:r>
            <w:r>
              <w:rPr>
                <w:sz w:val="20"/>
                <w:szCs w:val="20"/>
              </w:rPr>
              <w:t>17.490.198/0001-31</w:t>
            </w:r>
          </w:p>
          <w:p w:rsidR="0030574A" w:rsidRDefault="0030574A">
            <w:pPr>
              <w:pStyle w:val="ParagraphStyle"/>
              <w:rPr>
                <w:sz w:val="20"/>
                <w:szCs w:val="20"/>
              </w:rPr>
            </w:pPr>
            <w:r>
              <w:rPr>
                <w:sz w:val="20"/>
                <w:szCs w:val="20"/>
              </w:rPr>
              <w:t>EVARISTON WALIGURA</w:t>
            </w:r>
          </w:p>
          <w:p w:rsidR="0030574A" w:rsidRDefault="0030574A">
            <w:pPr>
              <w:pStyle w:val="ParagraphStyle"/>
              <w:rPr>
                <w:sz w:val="20"/>
                <w:szCs w:val="20"/>
              </w:rPr>
            </w:pPr>
            <w:proofErr w:type="gramStart"/>
            <w:r>
              <w:rPr>
                <w:sz w:val="20"/>
                <w:szCs w:val="20"/>
                <w:lang w:val="pt-BR"/>
              </w:rPr>
              <w:t>CPF:</w:t>
            </w:r>
            <w:proofErr w:type="gramEnd"/>
            <w:r>
              <w:rPr>
                <w:sz w:val="20"/>
                <w:szCs w:val="20"/>
              </w:rPr>
              <w:t>035.630.209-14</w:t>
            </w:r>
          </w:p>
          <w:p w:rsidR="0030574A" w:rsidRDefault="0030574A">
            <w:pPr>
              <w:pStyle w:val="ParagraphStyle"/>
              <w:rPr>
                <w:sz w:val="20"/>
                <w:szCs w:val="20"/>
              </w:rPr>
            </w:pPr>
          </w:p>
        </w:tc>
        <w:tc>
          <w:tcPr>
            <w:tcW w:w="4637" w:type="dxa"/>
            <w:tcBorders>
              <w:top w:val="nil"/>
              <w:left w:val="nil"/>
              <w:bottom w:val="nil"/>
              <w:right w:val="nil"/>
            </w:tcBorders>
          </w:tcPr>
          <w:p w:rsidR="0030574A" w:rsidRDefault="0030574A">
            <w:pPr>
              <w:pStyle w:val="ParagraphStyle"/>
              <w:rPr>
                <w:sz w:val="20"/>
                <w:szCs w:val="20"/>
              </w:rPr>
            </w:pPr>
          </w:p>
        </w:tc>
      </w:tr>
    </w:tbl>
    <w:p w:rsidR="0030574A" w:rsidRDefault="0030574A" w:rsidP="0030574A">
      <w:pPr>
        <w:pStyle w:val="ParagraphStyle"/>
        <w:spacing w:line="360" w:lineRule="atLeast"/>
        <w:ind w:right="15"/>
        <w:jc w:val="center"/>
        <w:rPr>
          <w:b/>
          <w:bCs/>
          <w:sz w:val="20"/>
          <w:szCs w:val="20"/>
        </w:rPr>
      </w:pPr>
    </w:p>
    <w:p w:rsidR="0030574A" w:rsidRDefault="0030574A" w:rsidP="0030574A">
      <w:pPr>
        <w:pStyle w:val="ParagraphStyle"/>
        <w:spacing w:line="360" w:lineRule="atLeast"/>
        <w:ind w:right="15"/>
        <w:jc w:val="center"/>
        <w:rPr>
          <w:b/>
          <w:bCs/>
          <w:sz w:val="20"/>
          <w:szCs w:val="20"/>
        </w:rPr>
      </w:pPr>
    </w:p>
    <w:p w:rsidR="0030574A" w:rsidRDefault="0030574A" w:rsidP="0030574A">
      <w:pPr>
        <w:pStyle w:val="ParagraphStyle"/>
        <w:spacing w:line="360" w:lineRule="atLeast"/>
        <w:ind w:right="15"/>
        <w:jc w:val="center"/>
        <w:rPr>
          <w:b/>
          <w:bCs/>
          <w:sz w:val="20"/>
          <w:szCs w:val="20"/>
        </w:rPr>
      </w:pPr>
    </w:p>
    <w:p w:rsidR="0030574A" w:rsidRDefault="0030574A" w:rsidP="0030574A">
      <w:pPr>
        <w:pStyle w:val="ParagraphStyle"/>
        <w:spacing w:line="360" w:lineRule="atLeast"/>
        <w:ind w:right="15"/>
        <w:jc w:val="center"/>
        <w:rPr>
          <w:b/>
          <w:bCs/>
          <w:sz w:val="20"/>
          <w:szCs w:val="20"/>
        </w:rPr>
      </w:pPr>
    </w:p>
    <w:p w:rsidR="00455EDD" w:rsidRDefault="00455EDD"/>
    <w:sectPr w:rsidR="00455EDD" w:rsidSect="001D6346">
      <w:headerReference w:type="default" r:id="rId8"/>
      <w:footerReference w:type="default" r:id="rId9"/>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74A" w:rsidRDefault="0030574A" w:rsidP="0030574A">
      <w:pPr>
        <w:spacing w:line="240" w:lineRule="auto"/>
      </w:pPr>
      <w:r>
        <w:separator/>
      </w:r>
    </w:p>
  </w:endnote>
  <w:endnote w:type="continuationSeparator" w:id="0">
    <w:p w:rsidR="0030574A" w:rsidRDefault="0030574A" w:rsidP="003057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74A" w:rsidRDefault="0030574A" w:rsidP="0030574A">
    <w:pPr>
      <w:pStyle w:val="ParagraphStyle"/>
      <w:tabs>
        <w:tab w:val="center" w:pos="4245"/>
        <w:tab w:val="right" w:pos="8505"/>
      </w:tabs>
      <w:spacing w:after="195"/>
      <w:jc w:val="center"/>
      <w:rPr>
        <w:b/>
        <w:bCs/>
        <w:color w:val="103826"/>
        <w:sz w:val="22"/>
        <w:szCs w:val="22"/>
      </w:rPr>
    </w:pPr>
    <w:r>
      <w:rPr>
        <w:b/>
        <w:bCs/>
        <w:color w:val="103826"/>
        <w:sz w:val="22"/>
        <w:szCs w:val="22"/>
      </w:rPr>
      <w:t>___________________________________________________________________</w:t>
    </w:r>
  </w:p>
  <w:p w:rsidR="0030574A" w:rsidRDefault="0030574A" w:rsidP="0030574A">
    <w:pPr>
      <w:pStyle w:val="ParagraphStyle"/>
      <w:tabs>
        <w:tab w:val="center" w:pos="4245"/>
        <w:tab w:val="right" w:pos="8505"/>
      </w:tabs>
      <w:spacing w:after="195"/>
      <w:jc w:val="center"/>
      <w:rPr>
        <w:b/>
        <w:bCs/>
        <w:color w:val="103826"/>
        <w:sz w:val="22"/>
        <w:szCs w:val="22"/>
      </w:rPr>
    </w:pPr>
    <w:r>
      <w:rPr>
        <w:b/>
        <w:bCs/>
        <w:color w:val="103826"/>
        <w:sz w:val="22"/>
        <w:szCs w:val="22"/>
      </w:rPr>
      <w:t xml:space="preserve">Rua Moisés </w:t>
    </w:r>
    <w:proofErr w:type="spellStart"/>
    <w:r>
      <w:rPr>
        <w:b/>
        <w:bCs/>
        <w:color w:val="103826"/>
        <w:sz w:val="22"/>
        <w:szCs w:val="22"/>
      </w:rPr>
      <w:t>Lupion</w:t>
    </w:r>
    <w:proofErr w:type="spellEnd"/>
    <w:r>
      <w:rPr>
        <w:b/>
        <w:bCs/>
        <w:color w:val="103826"/>
        <w:sz w:val="22"/>
        <w:szCs w:val="22"/>
      </w:rPr>
      <w:t>, 1001 – Centro – CEP 85270-000 – Palmital – PR</w:t>
    </w:r>
  </w:p>
  <w:p w:rsidR="0030574A" w:rsidRDefault="0030574A" w:rsidP="0030574A">
    <w:pPr>
      <w:pStyle w:val="ParagraphStyle"/>
      <w:tabs>
        <w:tab w:val="center" w:pos="4245"/>
        <w:tab w:val="right" w:pos="8505"/>
      </w:tabs>
      <w:jc w:val="center"/>
      <w:rPr>
        <w:b/>
        <w:bCs/>
        <w:color w:val="103826"/>
        <w:sz w:val="22"/>
        <w:szCs w:val="22"/>
      </w:rPr>
    </w:pPr>
    <w:r>
      <w:rPr>
        <w:b/>
        <w:bCs/>
        <w:color w:val="103826"/>
        <w:sz w:val="22"/>
        <w:szCs w:val="22"/>
      </w:rPr>
      <w:t>Fone Fax: (42) 3657-1222</w:t>
    </w:r>
  </w:p>
  <w:p w:rsidR="0030574A" w:rsidRDefault="0030574A">
    <w:pPr>
      <w:pStyle w:val="Rodap"/>
    </w:pPr>
  </w:p>
  <w:p w:rsidR="0030574A" w:rsidRDefault="0030574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74A" w:rsidRDefault="0030574A" w:rsidP="0030574A">
      <w:pPr>
        <w:spacing w:line="240" w:lineRule="auto"/>
      </w:pPr>
      <w:r>
        <w:separator/>
      </w:r>
    </w:p>
  </w:footnote>
  <w:footnote w:type="continuationSeparator" w:id="0">
    <w:p w:rsidR="0030574A" w:rsidRDefault="0030574A" w:rsidP="003057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74A" w:rsidRDefault="0030574A">
    <w:pPr>
      <w:pStyle w:val="Cabealho"/>
    </w:pPr>
    <w:r w:rsidRPr="005A26E6">
      <w:rPr>
        <w:noProof/>
        <w:color w:val="215868" w:themeColor="accent5" w:themeShade="80"/>
        <w:lang w:eastAsia="pt-BR"/>
      </w:rPr>
      <w:drawing>
        <wp:inline distT="0" distB="0" distL="0" distR="0" wp14:anchorId="0E615235" wp14:editId="469B83C9">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0574A" w:rsidRDefault="0030574A">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74A"/>
    <w:rsid w:val="0030574A"/>
    <w:rsid w:val="00455EDD"/>
    <w:rsid w:val="00552BCA"/>
    <w:rsid w:val="00880BE3"/>
    <w:rsid w:val="00BA2836"/>
    <w:rsid w:val="00CD71A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0574A"/>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30574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0574A"/>
    <w:rPr>
      <w:rFonts w:ascii="Tahoma" w:hAnsi="Tahoma" w:cs="Tahoma"/>
      <w:sz w:val="16"/>
      <w:szCs w:val="16"/>
    </w:rPr>
  </w:style>
  <w:style w:type="paragraph" w:styleId="Cabealho">
    <w:name w:val="header"/>
    <w:basedOn w:val="Normal"/>
    <w:link w:val="CabealhoChar"/>
    <w:uiPriority w:val="99"/>
    <w:unhideWhenUsed/>
    <w:rsid w:val="0030574A"/>
    <w:pPr>
      <w:tabs>
        <w:tab w:val="center" w:pos="4252"/>
        <w:tab w:val="right" w:pos="8504"/>
      </w:tabs>
      <w:spacing w:line="240" w:lineRule="auto"/>
    </w:pPr>
  </w:style>
  <w:style w:type="character" w:customStyle="1" w:styleId="CabealhoChar">
    <w:name w:val="Cabeçalho Char"/>
    <w:basedOn w:val="Fontepargpadro"/>
    <w:link w:val="Cabealho"/>
    <w:uiPriority w:val="99"/>
    <w:rsid w:val="0030574A"/>
  </w:style>
  <w:style w:type="paragraph" w:styleId="Rodap">
    <w:name w:val="footer"/>
    <w:basedOn w:val="Normal"/>
    <w:link w:val="RodapChar"/>
    <w:uiPriority w:val="99"/>
    <w:unhideWhenUsed/>
    <w:rsid w:val="0030574A"/>
    <w:pPr>
      <w:tabs>
        <w:tab w:val="center" w:pos="4252"/>
        <w:tab w:val="right" w:pos="8504"/>
      </w:tabs>
      <w:spacing w:line="240" w:lineRule="auto"/>
    </w:pPr>
  </w:style>
  <w:style w:type="character" w:customStyle="1" w:styleId="RodapChar">
    <w:name w:val="Rodapé Char"/>
    <w:basedOn w:val="Fontepargpadro"/>
    <w:link w:val="Rodap"/>
    <w:uiPriority w:val="99"/>
    <w:rsid w:val="003057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0574A"/>
    <w:pPr>
      <w:autoSpaceDE w:val="0"/>
      <w:autoSpaceDN w:val="0"/>
      <w:adjustRightInd w:val="0"/>
      <w:spacing w:line="240" w:lineRule="auto"/>
      <w:jc w:val="left"/>
    </w:pPr>
    <w:rPr>
      <w:rFonts w:ascii="Arial" w:hAnsi="Arial" w:cs="Arial"/>
      <w:sz w:val="24"/>
      <w:szCs w:val="24"/>
      <w:lang w:val="x-none"/>
    </w:rPr>
  </w:style>
  <w:style w:type="paragraph" w:styleId="Textodebalo">
    <w:name w:val="Balloon Text"/>
    <w:basedOn w:val="Normal"/>
    <w:link w:val="TextodebaloChar"/>
    <w:uiPriority w:val="99"/>
    <w:semiHidden/>
    <w:unhideWhenUsed/>
    <w:rsid w:val="0030574A"/>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0574A"/>
    <w:rPr>
      <w:rFonts w:ascii="Tahoma" w:hAnsi="Tahoma" w:cs="Tahoma"/>
      <w:sz w:val="16"/>
      <w:szCs w:val="16"/>
    </w:rPr>
  </w:style>
  <w:style w:type="paragraph" w:styleId="Cabealho">
    <w:name w:val="header"/>
    <w:basedOn w:val="Normal"/>
    <w:link w:val="CabealhoChar"/>
    <w:uiPriority w:val="99"/>
    <w:unhideWhenUsed/>
    <w:rsid w:val="0030574A"/>
    <w:pPr>
      <w:tabs>
        <w:tab w:val="center" w:pos="4252"/>
        <w:tab w:val="right" w:pos="8504"/>
      </w:tabs>
      <w:spacing w:line="240" w:lineRule="auto"/>
    </w:pPr>
  </w:style>
  <w:style w:type="character" w:customStyle="1" w:styleId="CabealhoChar">
    <w:name w:val="Cabeçalho Char"/>
    <w:basedOn w:val="Fontepargpadro"/>
    <w:link w:val="Cabealho"/>
    <w:uiPriority w:val="99"/>
    <w:rsid w:val="0030574A"/>
  </w:style>
  <w:style w:type="paragraph" w:styleId="Rodap">
    <w:name w:val="footer"/>
    <w:basedOn w:val="Normal"/>
    <w:link w:val="RodapChar"/>
    <w:uiPriority w:val="99"/>
    <w:unhideWhenUsed/>
    <w:rsid w:val="0030574A"/>
    <w:pPr>
      <w:tabs>
        <w:tab w:val="center" w:pos="4252"/>
        <w:tab w:val="right" w:pos="8504"/>
      </w:tabs>
      <w:spacing w:line="240" w:lineRule="auto"/>
    </w:pPr>
  </w:style>
  <w:style w:type="character" w:customStyle="1" w:styleId="RodapChar">
    <w:name w:val="Rodapé Char"/>
    <w:basedOn w:val="Fontepargpadro"/>
    <w:link w:val="Rodap"/>
    <w:uiPriority w:val="99"/>
    <w:rsid w:val="00305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almital.pr.gov.b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1015</Words>
  <Characters>5484</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2021-03-11T12:20:00Z</cp:lastPrinted>
  <dcterms:created xsi:type="dcterms:W3CDTF">2021-03-11T11:27:00Z</dcterms:created>
  <dcterms:modified xsi:type="dcterms:W3CDTF">2021-03-11T13:13:00Z</dcterms:modified>
</cp:coreProperties>
</file>