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D277C" w14:textId="77777777" w:rsidR="00675DD7" w:rsidRDefault="00675DD7" w:rsidP="00675DD7">
      <w:pPr>
        <w:pStyle w:val="ParagraphStyle"/>
        <w:spacing w:after="195"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ADJUDICAÇÃO</w:t>
      </w:r>
    </w:p>
    <w:p w14:paraId="22206A75" w14:textId="59B5AA73" w:rsidR="00675DD7" w:rsidRDefault="00675DD7" w:rsidP="00675DD7">
      <w:pPr>
        <w:pStyle w:val="ParagraphStyle"/>
        <w:spacing w:after="195"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ADJUDICO </w:t>
      </w:r>
      <w:r>
        <w:rPr>
          <w:sz w:val="22"/>
          <w:szCs w:val="22"/>
        </w:rPr>
        <w:t xml:space="preserve">o Procedimento Licitatório </w:t>
      </w:r>
      <w:r>
        <w:rPr>
          <w:b/>
          <w:bCs/>
          <w:sz w:val="22"/>
          <w:szCs w:val="22"/>
        </w:rPr>
        <w:t>Nº1</w:t>
      </w:r>
      <w:r>
        <w:rPr>
          <w:b/>
          <w:bCs/>
          <w:sz w:val="22"/>
          <w:szCs w:val="22"/>
          <w:lang w:val="pt-BR"/>
        </w:rPr>
        <w:t>13</w:t>
      </w:r>
      <w:r>
        <w:rPr>
          <w:b/>
          <w:bCs/>
          <w:sz w:val="22"/>
          <w:szCs w:val="22"/>
        </w:rPr>
        <w:t>/2022</w:t>
      </w:r>
      <w:r>
        <w:rPr>
          <w:sz w:val="22"/>
          <w:szCs w:val="22"/>
        </w:rPr>
        <w:t xml:space="preserve">, elaborado pela Modalidade de </w:t>
      </w:r>
      <w:r>
        <w:rPr>
          <w:b/>
          <w:bCs/>
          <w:sz w:val="22"/>
          <w:szCs w:val="22"/>
        </w:rPr>
        <w:t>Pregão Eletrônico Nº 060/2022</w:t>
      </w:r>
      <w:r>
        <w:rPr>
          <w:sz w:val="22"/>
          <w:szCs w:val="22"/>
        </w:rPr>
        <w:t xml:space="preserve"> que tem por objeto </w:t>
      </w:r>
      <w:r>
        <w:rPr>
          <w:b/>
          <w:bCs/>
          <w:sz w:val="22"/>
          <w:szCs w:val="22"/>
        </w:rPr>
        <w:t>“AQUISIÇÃO DE MEDALHAS E TROFÉU, PARA ATENDER AS NECESSIDADES DA SECRETARIA MUNICIPAL DE ESPORTE DO MUNICIPIO DE PALMITAL-PR.”</w:t>
      </w:r>
      <w:r>
        <w:rPr>
          <w:sz w:val="22"/>
          <w:szCs w:val="22"/>
        </w:rPr>
        <w:t xml:space="preserve">, pela Proposta mais Vantajosa para o Município, Menor Preço Por item, conforme especificado no Edital e, com Base no Relatório de Julgamento e Classificação e Parecer Jurídico, </w:t>
      </w:r>
      <w:r>
        <w:rPr>
          <w:b/>
          <w:bCs/>
          <w:sz w:val="22"/>
          <w:szCs w:val="22"/>
        </w:rPr>
        <w:t>ADJUDICO</w:t>
      </w:r>
      <w:r>
        <w:rPr>
          <w:sz w:val="22"/>
          <w:szCs w:val="22"/>
        </w:rPr>
        <w:t xml:space="preserve"> os objetos aos licitantes:</w:t>
      </w:r>
    </w:p>
    <w:tbl>
      <w:tblPr>
        <w:tblW w:w="5000" w:type="pct"/>
        <w:tblInd w:w="-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"/>
        <w:gridCol w:w="596"/>
        <w:gridCol w:w="2495"/>
        <w:gridCol w:w="709"/>
        <w:gridCol w:w="992"/>
        <w:gridCol w:w="992"/>
        <w:gridCol w:w="992"/>
        <w:gridCol w:w="851"/>
        <w:gridCol w:w="1400"/>
      </w:tblGrid>
      <w:tr w:rsidR="00675DD7" w14:paraId="464B2DD1" w14:textId="77777777" w:rsidTr="00675DD7">
        <w:tc>
          <w:tcPr>
            <w:tcW w:w="962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0DD00" w14:textId="77777777" w:rsidR="00675DD7" w:rsidRDefault="00675D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 SHIRT INDUSTRIA E COMERCIO LTDA ME</w:t>
            </w:r>
          </w:p>
        </w:tc>
      </w:tr>
      <w:tr w:rsidR="00675DD7" w14:paraId="01233330" w14:textId="77777777" w:rsidTr="00675DD7"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4D2980CB" w14:textId="77777777" w:rsidR="00675DD7" w:rsidRDefault="00675D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4C3ECBBB" w14:textId="77777777" w:rsidR="00675DD7" w:rsidRDefault="00675D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201A9290" w14:textId="77777777" w:rsidR="00675DD7" w:rsidRDefault="00675D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367558AF" w14:textId="77777777" w:rsidR="00675DD7" w:rsidRDefault="00675D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4ED7F828" w14:textId="77777777" w:rsidR="00675DD7" w:rsidRDefault="00675D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4E57F46A" w14:textId="77777777" w:rsidR="00675DD7" w:rsidRDefault="00675D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1F487734" w14:textId="77777777" w:rsidR="00675DD7" w:rsidRDefault="00675D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3A11C08F" w14:textId="77777777" w:rsidR="00675DD7" w:rsidRDefault="00675D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56151067" w14:textId="77777777" w:rsidR="00675DD7" w:rsidRDefault="00675D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675DD7" w14:paraId="29F6F245" w14:textId="77777777" w:rsidTr="00675DD7"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F5DE7" w14:textId="77777777" w:rsidR="00675DD7" w:rsidRDefault="00675D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239DD" w14:textId="77777777" w:rsidR="00675DD7" w:rsidRDefault="00675D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2BB83" w14:textId="77777777" w:rsidR="00675DD7" w:rsidRDefault="00675D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KIT TROFEUS PERSONALIZADOS 1º, 2º e 3º LUGAR  COM AS SEGUINTES MEDIDAS 30 CM, 40 CM E 50 CM DE ALTURA, COM BASE DE MDF/GRANITO DE 20 CM DE COMPRIMENTO X 8 CM DE ALTURA DESCRIÇAO DA COLOCAÇAO E DACATEGORIA EM IMPRESSÃO DIGITAL OU PIROGRAFADO, CORPO DOS TROFEUS EM MDF/ACRILICO/VIDRO COM RECORTE EM LASER NO FORMATO DO EVENTO OU PROMOÇAO, A PARTE IMPRESSA DEVERA SER EM ALTO ADESIVO COM IMPRESSÃO E CORTE DIGITAL DE ALTO DESEMPENHO,ACABAMENTO DE PRIMEIRA QUALIDADE SEM IMPERFEIÇOES, OS MODELOS DEVERÃO TER LOGO DO MUNICIPIO E DOS EVENTOS, MODELOS DO DESENHOS E TEXTOS SERÃO DEFINIDOS PELA ADMINISTRAÇAO.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05D78" w14:textId="77777777" w:rsidR="00675DD7" w:rsidRDefault="00675D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CATANEO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E8601" w14:textId="77777777" w:rsidR="00675DD7" w:rsidRDefault="00675D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PERSONALIZADO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7C428" w14:textId="77777777" w:rsidR="00675DD7" w:rsidRDefault="00675D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D0CAB" w14:textId="77777777" w:rsidR="00675DD7" w:rsidRDefault="00675D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BE9AB" w14:textId="77777777" w:rsidR="00675DD7" w:rsidRDefault="00675D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314,00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00E07" w14:textId="77777777" w:rsidR="00675DD7" w:rsidRDefault="00675D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15.700,00</w:t>
            </w:r>
          </w:p>
        </w:tc>
      </w:tr>
      <w:tr w:rsidR="00675DD7" w14:paraId="112D016C" w14:textId="77777777" w:rsidTr="00675DD7"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8FEBD" w14:textId="77777777" w:rsidR="00675DD7" w:rsidRDefault="00675D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13895" w14:textId="77777777" w:rsidR="00675DD7" w:rsidRDefault="00675D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46E24" w14:textId="77777777" w:rsidR="00675DD7" w:rsidRDefault="00675D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KIT TROFEUS PERSONALIZADOS 1º, 2º e 3º  LUGAR COM AS </w:t>
            </w:r>
            <w:r>
              <w:rPr>
                <w:sz w:val="20"/>
                <w:szCs w:val="20"/>
              </w:rPr>
              <w:lastRenderedPageBreak/>
              <w:t xml:space="preserve">SEGUINTES MEDIDAS 60 CM, 70 CM E 80 CM DE ALTURA, COM BASE DE MDF/GRANITO DE 20 CM DE COMPRIMENTO X 8 CM DE ALTURA DESCRIÇAO DA COLOCAÇAO E DA CATEGORIA EM IMPRESSÃO DIGITAL OU PIROGRAFADO, CORPO DOS TROFEUS EM MDF/ACRILICO/VIDRO COM RECORTE EM LASER NO FORMATO DO EVENTO OU PROMOÇAO, A PARTE IMPRESSA DEVERA SER EM ALTO ADESIVO COM IMPRESSÃO E CORTE DIGITAL DE ALTO DESEMPENHO,ACABAMENTO DE PRIMEIRA QUALIDADE SEM IMPERFEIÇOES, OS MODELOS DEVERÃO TER LOGO DO MUNICIPIO E DOS EVENTOS, MODELOS DO DESENHOS E TEXTOS SERÃO DEFINIDOS PELA ADMINISTRAÇAO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24CE5" w14:textId="77777777" w:rsidR="00675DD7" w:rsidRDefault="00675D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CATANEO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CC3BB" w14:textId="77777777" w:rsidR="00675DD7" w:rsidRDefault="00675D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PERSONALIZADO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DD544" w14:textId="77777777" w:rsidR="00675DD7" w:rsidRDefault="00675D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B86F8" w14:textId="77777777" w:rsidR="00675DD7" w:rsidRDefault="00675D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595E8" w14:textId="77777777" w:rsidR="00675DD7" w:rsidRDefault="00675D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530,00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4DFDD" w14:textId="77777777" w:rsidR="00675DD7" w:rsidRDefault="00675D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26.500,00</w:t>
            </w:r>
          </w:p>
        </w:tc>
      </w:tr>
      <w:tr w:rsidR="00675DD7" w14:paraId="7251BF58" w14:textId="77777777" w:rsidTr="00675DD7"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C4170" w14:textId="77777777" w:rsidR="00675DD7" w:rsidRDefault="00675D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717D1" w14:textId="77777777" w:rsidR="00675DD7" w:rsidRDefault="00675D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97441" w14:textId="77777777" w:rsidR="00675DD7" w:rsidRDefault="00675D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TROFEU PERSONALIZADO PREMIAÇÃO INDIVIDUAL  COM 20 CM DE ALTURA, COM BASE DE MDF/GRANITO DE 12 CM DE COMPRIMENTO X 5 CM DE ALTURA DESCRIÇAO DA COLOCAÇAO E DA CATEGORIA EM IMPRESSÃO DIGITAL OU PIROGRAFADO, CORPO DO TROFEU EM MDF/ACRILICO/VIDRO COM RECORTE EM LASER NO FORMATO DO EVENTO OU PROMOÇAO, A PARTE IMPRESSA DEVERA SER EM ALTO ADESIVO COM IMPRESSÃO E CORTE DIGITAL DE ALTO DESEMPENHO,ACABAME</w:t>
            </w:r>
            <w:r>
              <w:rPr>
                <w:sz w:val="20"/>
                <w:szCs w:val="20"/>
              </w:rPr>
              <w:lastRenderedPageBreak/>
              <w:t xml:space="preserve">NTO DE PRIMEIRA QUALIDADE SEM IMPERFEIÇOES, OS MODELOS DEVERÃO TER LOGO DO MUNICIPIO E DOS EVENTOS, MODELOS DO DESENHOS E TEXTOS SERÃO DEFINIDOS PELA ADMINISTRAÇAO.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DDED1" w14:textId="77777777" w:rsidR="00675DD7" w:rsidRDefault="00675D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CATANEO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9E5C5" w14:textId="77777777" w:rsidR="00675DD7" w:rsidRDefault="00675D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PERSONALIZADO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09B58" w14:textId="77777777" w:rsidR="00675DD7" w:rsidRDefault="00675D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46492" w14:textId="77777777" w:rsidR="00675DD7" w:rsidRDefault="00675D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31A91" w14:textId="77777777" w:rsidR="00675DD7" w:rsidRDefault="00675D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49,00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F0B4F" w14:textId="77777777" w:rsidR="00675DD7" w:rsidRDefault="00675D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4.900,00</w:t>
            </w:r>
          </w:p>
        </w:tc>
      </w:tr>
      <w:tr w:rsidR="00675DD7" w14:paraId="11666A68" w14:textId="77777777" w:rsidTr="00675DD7"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69784" w14:textId="77777777" w:rsidR="00675DD7" w:rsidRDefault="00675D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F893A" w14:textId="77777777" w:rsidR="00675DD7" w:rsidRDefault="00675D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073F3" w14:textId="77777777" w:rsidR="00675DD7" w:rsidRDefault="00675D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MEDALHA EM ZAMAC,  FUNDIDA EM LIGA METALICA DE ZAMAC, DESENHO INTERNO POLIDO COM FRISOS, AUTO RELEVO, OURO, PRATA E BRONZE TAMANHO DE 60 mm DE DIAMENTRO, FITA PERSONALIZADA COM LOGO DO MUNICIPIO COM 2,5CM DE LARGURA POR 60 cm DE COMPRIMENTO CONFORME DESENHO DO EVENTRO E APROVAÇAO DA SECRETARIA, MODELOS DOS DESENHOS E TEXTOS SERÃO DEFINIDOS PELA ADMINISTRAÇAO.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D111C" w14:textId="77777777" w:rsidR="00675DD7" w:rsidRDefault="00675D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CRESPAR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6453A" w14:textId="77777777" w:rsidR="00675DD7" w:rsidRDefault="00675D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PERSONALIDO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A84AE" w14:textId="77777777" w:rsidR="00675DD7" w:rsidRDefault="00675D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0F368" w14:textId="77777777" w:rsidR="00675DD7" w:rsidRDefault="00675D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6C1B7" w14:textId="77777777" w:rsidR="00675DD7" w:rsidRDefault="00675D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7,20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2305E" w14:textId="77777777" w:rsidR="00675DD7" w:rsidRDefault="00675D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32.400,00</w:t>
            </w:r>
          </w:p>
        </w:tc>
      </w:tr>
      <w:tr w:rsidR="00675DD7" w14:paraId="721D094C" w14:textId="77777777" w:rsidTr="00675DD7">
        <w:tc>
          <w:tcPr>
            <w:tcW w:w="822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CCC9C" w14:textId="77777777" w:rsidR="00675DD7" w:rsidRDefault="00675DD7">
            <w:pPr>
              <w:pStyle w:val="ParagraphStyle"/>
              <w:rPr>
                <w:sz w:val="20"/>
                <w:szCs w:val="20"/>
              </w:rPr>
            </w:pPr>
          </w:p>
          <w:p w14:paraId="03123253" w14:textId="77777777" w:rsidR="00675DD7" w:rsidRDefault="00675D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14FB9" w14:textId="77777777" w:rsidR="00675DD7" w:rsidRDefault="00675DD7">
            <w:pPr>
              <w:pStyle w:val="ParagraphStyle"/>
              <w:rPr>
                <w:sz w:val="20"/>
                <w:szCs w:val="20"/>
              </w:rPr>
            </w:pPr>
          </w:p>
          <w:p w14:paraId="54FC678A" w14:textId="7178DC76" w:rsidR="00675DD7" w:rsidRDefault="00675D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>
              <w:rPr>
                <w:sz w:val="20"/>
                <w:szCs w:val="20"/>
              </w:rPr>
              <w:t>79.500,00</w:t>
            </w:r>
          </w:p>
        </w:tc>
      </w:tr>
    </w:tbl>
    <w:p w14:paraId="5EFAA597" w14:textId="77777777" w:rsidR="00675DD7" w:rsidRDefault="00675DD7" w:rsidP="00675DD7">
      <w:pPr>
        <w:pStyle w:val="ParagraphStyle"/>
        <w:jc w:val="both"/>
        <w:rPr>
          <w:sz w:val="22"/>
          <w:szCs w:val="22"/>
        </w:rPr>
      </w:pPr>
    </w:p>
    <w:p w14:paraId="50AF6ACB" w14:textId="77777777" w:rsidR="00675DD7" w:rsidRDefault="00675DD7" w:rsidP="00675DD7">
      <w:pPr>
        <w:pStyle w:val="ParagraphStyle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Sendo que o mesmo apresentou proposta condizente e válida ao objeto deste procedimento licitatório. Cujos valores estão compatíveis com os preços referenciais integrantes do procedimento licitatório.</w:t>
      </w:r>
    </w:p>
    <w:p w14:paraId="74A0DEE3" w14:textId="77777777" w:rsidR="00675DD7" w:rsidRDefault="00675DD7" w:rsidP="00675DD7">
      <w:pPr>
        <w:pStyle w:val="ParagraphStyle"/>
        <w:jc w:val="both"/>
      </w:pPr>
    </w:p>
    <w:p w14:paraId="5A938EF1" w14:textId="77777777" w:rsidR="00675DD7" w:rsidRDefault="00675DD7" w:rsidP="00675DD7">
      <w:pPr>
        <w:pStyle w:val="ParagraphStyle"/>
        <w:jc w:val="both"/>
        <w:rPr>
          <w:sz w:val="22"/>
          <w:szCs w:val="22"/>
        </w:rPr>
      </w:pPr>
    </w:p>
    <w:p w14:paraId="69DFA3B7" w14:textId="77777777" w:rsidR="00675DD7" w:rsidRDefault="00675DD7" w:rsidP="00675DD7">
      <w:pPr>
        <w:pStyle w:val="ParagraphStyle"/>
        <w:spacing w:line="360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Tendo em vista que as empresas acima citadas cotaram as menores propostas e mais vantajosas ao município, cujos valores estão compatíveis com os preços referenciais integrantes do procedimento licitatório. Perfazendo assim um total de R$ </w:t>
      </w:r>
      <w:r>
        <w:rPr>
          <w:b/>
          <w:bCs/>
          <w:sz w:val="22"/>
          <w:szCs w:val="22"/>
        </w:rPr>
        <w:t>79.500,00 (Setenta e Nove Mil e Quinhentos Reais)</w:t>
      </w:r>
    </w:p>
    <w:p w14:paraId="4398A076" w14:textId="77777777" w:rsidR="00675DD7" w:rsidRDefault="00675DD7" w:rsidP="00675DD7">
      <w:pPr>
        <w:pStyle w:val="ParagraphStyle"/>
        <w:spacing w:line="360" w:lineRule="auto"/>
        <w:jc w:val="both"/>
        <w:rPr>
          <w:sz w:val="22"/>
          <w:szCs w:val="22"/>
        </w:rPr>
      </w:pPr>
    </w:p>
    <w:p w14:paraId="5150A7CE" w14:textId="77777777" w:rsidR="00675DD7" w:rsidRDefault="00675DD7" w:rsidP="00675DD7">
      <w:pPr>
        <w:pStyle w:val="ParagraphStyle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Dê-se a publicação devida.</w:t>
      </w:r>
    </w:p>
    <w:p w14:paraId="1E427AFB" w14:textId="77777777" w:rsidR="00675DD7" w:rsidRDefault="00675DD7" w:rsidP="00675DD7">
      <w:pPr>
        <w:pStyle w:val="ParagraphStyle"/>
        <w:spacing w:line="360" w:lineRule="auto"/>
        <w:jc w:val="both"/>
        <w:rPr>
          <w:sz w:val="22"/>
          <w:szCs w:val="22"/>
        </w:rPr>
      </w:pPr>
    </w:p>
    <w:p w14:paraId="7774AD4C" w14:textId="77777777" w:rsidR="00675DD7" w:rsidRDefault="00675DD7" w:rsidP="00675DD7">
      <w:pPr>
        <w:pStyle w:val="ParagraphStyle"/>
        <w:spacing w:after="195" w:line="360" w:lineRule="auto"/>
        <w:jc w:val="right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Município de Palmital-PR, </w:t>
      </w:r>
      <w:r>
        <w:rPr>
          <w:b/>
          <w:bCs/>
          <w:sz w:val="22"/>
          <w:szCs w:val="22"/>
        </w:rPr>
        <w:t>03/08/2022</w:t>
      </w:r>
    </w:p>
    <w:p w14:paraId="52292CB4" w14:textId="77777777" w:rsidR="00675DD7" w:rsidRDefault="00675DD7" w:rsidP="00675DD7">
      <w:pPr>
        <w:pStyle w:val="ParagraphStyle"/>
        <w:spacing w:after="195" w:line="360" w:lineRule="auto"/>
        <w:rPr>
          <w:b/>
          <w:bCs/>
          <w:sz w:val="22"/>
          <w:szCs w:val="22"/>
        </w:rPr>
      </w:pPr>
    </w:p>
    <w:p w14:paraId="10A4C50B" w14:textId="77777777" w:rsidR="00675DD7" w:rsidRDefault="00675DD7" w:rsidP="00675DD7">
      <w:pPr>
        <w:pStyle w:val="ParagraphStyle"/>
        <w:spacing w:after="60"/>
        <w:jc w:val="center"/>
        <w:rPr>
          <w:rFonts w:ascii="Arial Black" w:hAnsi="Arial Black" w:cs="Arial Black"/>
          <w:b/>
          <w:bCs/>
          <w:i/>
          <w:iCs/>
          <w:sz w:val="20"/>
          <w:szCs w:val="20"/>
        </w:rPr>
      </w:pPr>
      <w:r>
        <w:rPr>
          <w:rFonts w:ascii="Arial Black" w:hAnsi="Arial Black" w:cs="Arial Black"/>
          <w:b/>
          <w:bCs/>
          <w:i/>
          <w:iCs/>
          <w:sz w:val="20"/>
          <w:szCs w:val="20"/>
        </w:rPr>
        <w:t>NOEMI DE LIMA MOREIRA</w:t>
      </w:r>
    </w:p>
    <w:p w14:paraId="1C27EDB2" w14:textId="77777777" w:rsidR="00675DD7" w:rsidRDefault="00675DD7" w:rsidP="00675DD7">
      <w:pPr>
        <w:pStyle w:val="ParagraphStyle"/>
        <w:spacing w:after="60"/>
        <w:jc w:val="center"/>
        <w:rPr>
          <w:rFonts w:ascii="Arial Black" w:hAnsi="Arial Black" w:cs="Arial Black"/>
          <w:b/>
          <w:bCs/>
          <w:i/>
          <w:iCs/>
          <w:sz w:val="20"/>
          <w:szCs w:val="20"/>
        </w:rPr>
      </w:pPr>
      <w:r>
        <w:rPr>
          <w:rFonts w:ascii="Arial Black" w:hAnsi="Arial Black" w:cs="Arial Black"/>
          <w:b/>
          <w:bCs/>
          <w:i/>
          <w:iCs/>
          <w:sz w:val="20"/>
          <w:szCs w:val="20"/>
        </w:rPr>
        <w:t>Pregoeira</w:t>
      </w:r>
    </w:p>
    <w:p w14:paraId="605B2AA2" w14:textId="5AEF7A20" w:rsidR="002676F8" w:rsidRDefault="002676F8"/>
    <w:sectPr w:rsidR="002676F8" w:rsidSect="00675DD7">
      <w:headerReference w:type="default" r:id="rId6"/>
      <w:footerReference w:type="default" r:id="rId7"/>
      <w:pgSz w:w="11906" w:h="16838"/>
      <w:pgMar w:top="283" w:right="1134" w:bottom="283" w:left="1134" w:header="56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50614" w14:textId="77777777" w:rsidR="00675DD7" w:rsidRDefault="00675DD7" w:rsidP="00675DD7">
      <w:pPr>
        <w:spacing w:after="0" w:line="240" w:lineRule="auto"/>
      </w:pPr>
      <w:r>
        <w:separator/>
      </w:r>
    </w:p>
  </w:endnote>
  <w:endnote w:type="continuationSeparator" w:id="0">
    <w:p w14:paraId="1B6DE20B" w14:textId="77777777" w:rsidR="00675DD7" w:rsidRDefault="00675DD7" w:rsidP="00675D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C0C86" w14:textId="2447978B" w:rsidR="00675DD7" w:rsidRPr="00D74F65" w:rsidRDefault="00675DD7" w:rsidP="00675DD7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bookmarkStart w:id="0" w:name="_Hlk108186231"/>
    <w:r w:rsidRPr="00D74F65">
      <w:rPr>
        <w:rFonts w:ascii="Arial" w:eastAsia="Calibri" w:hAnsi="Arial" w:cs="Arial"/>
        <w:b/>
      </w:rPr>
      <w:t xml:space="preserve">Rua Moisés </w:t>
    </w:r>
    <w:proofErr w:type="spellStart"/>
    <w:r w:rsidRPr="00D74F65">
      <w:rPr>
        <w:rFonts w:ascii="Arial" w:eastAsia="Calibri" w:hAnsi="Arial" w:cs="Arial"/>
        <w:b/>
      </w:rPr>
      <w:t>Lupion</w:t>
    </w:r>
    <w:proofErr w:type="spellEnd"/>
    <w:r w:rsidRPr="00D74F65">
      <w:rPr>
        <w:rFonts w:ascii="Arial" w:eastAsia="Calibri" w:hAnsi="Arial" w:cs="Arial"/>
        <w:b/>
      </w:rPr>
      <w:t>, 1001 – Centro – CEP 85270-000 – Palmital – PR</w:t>
    </w:r>
  </w:p>
  <w:p w14:paraId="7BC9323D" w14:textId="77777777" w:rsidR="00675DD7" w:rsidRDefault="00675DD7" w:rsidP="00675DD7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bookmarkEnd w:id="0"/>
  <w:p w14:paraId="769441B9" w14:textId="2C0A5ABC" w:rsidR="00675DD7" w:rsidRDefault="00675DD7">
    <w:pPr>
      <w:pStyle w:val="Rodap"/>
    </w:pPr>
  </w:p>
  <w:p w14:paraId="1FA72242" w14:textId="77777777" w:rsidR="00675DD7" w:rsidRDefault="00675DD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2F04D" w14:textId="77777777" w:rsidR="00675DD7" w:rsidRDefault="00675DD7" w:rsidP="00675DD7">
      <w:pPr>
        <w:spacing w:after="0" w:line="240" w:lineRule="auto"/>
      </w:pPr>
      <w:r>
        <w:separator/>
      </w:r>
    </w:p>
  </w:footnote>
  <w:footnote w:type="continuationSeparator" w:id="0">
    <w:p w14:paraId="5833CD98" w14:textId="77777777" w:rsidR="00675DD7" w:rsidRDefault="00675DD7" w:rsidP="00675D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C513F" w14:textId="5DDE38DC" w:rsidR="00675DD7" w:rsidRDefault="00675DD7">
    <w:pPr>
      <w:pStyle w:val="Cabealho"/>
    </w:pPr>
    <w:r w:rsidRPr="005A26E6">
      <w:rPr>
        <w:noProof/>
        <w:color w:val="1F4E79" w:themeColor="accent5" w:themeShade="80"/>
        <w:lang w:eastAsia="pt-BR"/>
      </w:rPr>
      <w:drawing>
        <wp:inline distT="0" distB="0" distL="0" distR="0" wp14:anchorId="1CCED201" wp14:editId="455B2424">
          <wp:extent cx="5276850" cy="1047750"/>
          <wp:effectExtent l="19050" t="0" r="0" b="0"/>
          <wp:docPr id="9" name="Imagem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1047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826D79F" w14:textId="77777777" w:rsidR="00675DD7" w:rsidRDefault="00675DD7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DD7"/>
    <w:rsid w:val="002676F8"/>
    <w:rsid w:val="0038415E"/>
    <w:rsid w:val="00675DD7"/>
    <w:rsid w:val="008A2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6F4A24"/>
  <w15:chartTrackingRefBased/>
  <w15:docId w15:val="{5B5955C7-ECEB-41B6-9BE4-676C2390D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675DD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675DD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75DD7"/>
  </w:style>
  <w:style w:type="paragraph" w:styleId="Rodap">
    <w:name w:val="footer"/>
    <w:basedOn w:val="Normal"/>
    <w:link w:val="RodapChar"/>
    <w:uiPriority w:val="99"/>
    <w:unhideWhenUsed/>
    <w:rsid w:val="00675DD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75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555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CLIENTE</cp:lastModifiedBy>
  <cp:revision>1</cp:revision>
  <cp:lastPrinted>2022-08-03T14:08:00Z</cp:lastPrinted>
  <dcterms:created xsi:type="dcterms:W3CDTF">2022-08-03T14:06:00Z</dcterms:created>
  <dcterms:modified xsi:type="dcterms:W3CDTF">2022-08-03T14:20:00Z</dcterms:modified>
</cp:coreProperties>
</file>