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7B8" w:rsidRPr="00303807" w:rsidRDefault="006277B8" w:rsidP="00303807">
      <w:pPr>
        <w:pStyle w:val="ParagraphStyle"/>
        <w:spacing w:line="315" w:lineRule="atLeast"/>
        <w:rPr>
          <w:b/>
          <w:bCs/>
          <w:lang w:val="pt-BR"/>
        </w:rPr>
      </w:pPr>
    </w:p>
    <w:p w:rsidR="006277B8" w:rsidRDefault="006277B8" w:rsidP="006277B8">
      <w:pPr>
        <w:pStyle w:val="ParagraphStyle"/>
        <w:spacing w:after="195" w:line="276" w:lineRule="auto"/>
        <w:jc w:val="center"/>
        <w:rPr>
          <w:b/>
          <w:bCs/>
          <w:sz w:val="26"/>
          <w:szCs w:val="26"/>
        </w:rPr>
      </w:pPr>
      <w:r>
        <w:rPr>
          <w:b/>
          <w:bCs/>
          <w:sz w:val="26"/>
          <w:szCs w:val="26"/>
        </w:rPr>
        <w:t xml:space="preserve">SECRETARIA MUNICIPAL DE ADMINISTRAÇÃO </w:t>
      </w:r>
    </w:p>
    <w:p w:rsidR="006277B8" w:rsidRDefault="006277B8" w:rsidP="006277B8">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6277B8" w:rsidRDefault="006277B8" w:rsidP="006277B8">
      <w:pPr>
        <w:pStyle w:val="ParagraphStyle"/>
        <w:spacing w:line="315" w:lineRule="atLeast"/>
        <w:jc w:val="center"/>
        <w:rPr>
          <w:b/>
          <w:bCs/>
        </w:rPr>
      </w:pPr>
      <w:r>
        <w:rPr>
          <w:b/>
          <w:bCs/>
        </w:rPr>
        <w:t>Pregão Nº 13/2020</w:t>
      </w:r>
    </w:p>
    <w:p w:rsidR="006277B8" w:rsidRDefault="006277B8" w:rsidP="006277B8">
      <w:pPr>
        <w:pStyle w:val="ParagraphStyle"/>
        <w:spacing w:line="315" w:lineRule="atLeast"/>
        <w:jc w:val="center"/>
        <w:rPr>
          <w:b/>
          <w:bCs/>
        </w:rPr>
      </w:pPr>
    </w:p>
    <w:p w:rsidR="006277B8" w:rsidRDefault="006277B8" w:rsidP="006277B8">
      <w:pPr>
        <w:pStyle w:val="ParagraphStyle"/>
        <w:spacing w:line="315" w:lineRule="atLeast"/>
        <w:jc w:val="center"/>
        <w:rPr>
          <w:b/>
          <w:bCs/>
        </w:rPr>
      </w:pPr>
      <w:r>
        <w:rPr>
          <w:b/>
          <w:bCs/>
        </w:rPr>
        <w:t>PROCEDIMENTO LICITATÓRIO Nº Processo 34/2020</w:t>
      </w:r>
    </w:p>
    <w:p w:rsidR="006277B8" w:rsidRDefault="006277B8" w:rsidP="006277B8">
      <w:pPr>
        <w:pStyle w:val="ParagraphStyle"/>
        <w:spacing w:line="315" w:lineRule="atLeast"/>
        <w:jc w:val="center"/>
        <w:rPr>
          <w:b/>
          <w:bCs/>
        </w:rPr>
      </w:pPr>
    </w:p>
    <w:p w:rsidR="006277B8" w:rsidRDefault="006277B8" w:rsidP="006277B8">
      <w:pPr>
        <w:pStyle w:val="ParagraphStyle"/>
        <w:spacing w:line="315" w:lineRule="atLeast"/>
        <w:jc w:val="center"/>
        <w:rPr>
          <w:b/>
          <w:bCs/>
        </w:rPr>
      </w:pPr>
      <w:r>
        <w:rPr>
          <w:b/>
          <w:bCs/>
        </w:rPr>
        <w:t>CONTRATO ADMINISTRATIVO Nº 77/2020</w:t>
      </w:r>
    </w:p>
    <w:p w:rsidR="006277B8" w:rsidRDefault="006277B8" w:rsidP="006277B8">
      <w:pPr>
        <w:pStyle w:val="ParagraphStyle"/>
        <w:spacing w:line="315" w:lineRule="atLeast"/>
        <w:rPr>
          <w:b/>
          <w:bCs/>
        </w:rPr>
      </w:pPr>
    </w:p>
    <w:p w:rsidR="006277B8" w:rsidRDefault="006277B8" w:rsidP="006277B8">
      <w:pPr>
        <w:pStyle w:val="ParagraphStyle"/>
        <w:spacing w:line="315" w:lineRule="atLeast"/>
        <w:ind w:firstLine="840"/>
        <w:jc w:val="both"/>
        <w:rPr>
          <w:sz w:val="22"/>
          <w:szCs w:val="22"/>
        </w:rPr>
      </w:pPr>
    </w:p>
    <w:p w:rsidR="006277B8" w:rsidRDefault="006277B8" w:rsidP="006277B8">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MASTER ELETRODOMESTICOS EIRELI</w:t>
      </w:r>
      <w:r>
        <w:rPr>
          <w:sz w:val="22"/>
          <w:szCs w:val="22"/>
        </w:rPr>
        <w:t xml:space="preserve">, pessoa jurídica de direito privado com endereço à </w:t>
      </w:r>
      <w:proofErr w:type="spellStart"/>
      <w:r>
        <w:rPr>
          <w:sz w:val="22"/>
          <w:szCs w:val="22"/>
        </w:rPr>
        <w:t>Av</w:t>
      </w:r>
      <w:proofErr w:type="spellEnd"/>
      <w:r>
        <w:rPr>
          <w:sz w:val="22"/>
          <w:szCs w:val="22"/>
        </w:rPr>
        <w:t xml:space="preserve"> Adalberto </w:t>
      </w:r>
      <w:proofErr w:type="spellStart"/>
      <w:r>
        <w:rPr>
          <w:sz w:val="22"/>
          <w:szCs w:val="22"/>
        </w:rPr>
        <w:t>Simao</w:t>
      </w:r>
      <w:proofErr w:type="spellEnd"/>
      <w:r>
        <w:rPr>
          <w:sz w:val="22"/>
          <w:szCs w:val="22"/>
        </w:rPr>
        <w:t xml:space="preserve"> Nader, 1631 - CEP: 29070010 - Bairro: Republica, inscrita no CNPJ/MF sob 33.859.616/0001-71, neste ato representada por seu (sua) representante Legal, Senhor (a)</w:t>
      </w:r>
      <w:r>
        <w:rPr>
          <w:sz w:val="22"/>
          <w:szCs w:val="22"/>
          <w:lang w:val="pt-BR"/>
        </w:rPr>
        <w:t xml:space="preserve"> </w:t>
      </w:r>
      <w:r>
        <w:rPr>
          <w:sz w:val="22"/>
          <w:szCs w:val="22"/>
        </w:rPr>
        <w:t xml:space="preserve">LUCAS FLORCZAK MACHADO, portador do RG 102560710,Vitória/ES e inscrito no CPF/MF sob o nº 094.591.529-29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04/06/2020 e pelas cláusulas a seguir expressas, definidoras dos direitos, obrigações e responsabilidades das partes.</w:t>
      </w:r>
    </w:p>
    <w:p w:rsidR="006277B8" w:rsidRDefault="006277B8" w:rsidP="006277B8">
      <w:pPr>
        <w:pStyle w:val="ParagraphStyle"/>
        <w:spacing w:line="315" w:lineRule="atLeast"/>
        <w:ind w:firstLine="840"/>
        <w:jc w:val="both"/>
        <w:rPr>
          <w:sz w:val="22"/>
          <w:szCs w:val="22"/>
        </w:rPr>
      </w:pPr>
    </w:p>
    <w:p w:rsidR="006277B8" w:rsidRDefault="006277B8" w:rsidP="006277B8">
      <w:pPr>
        <w:pStyle w:val="ParagraphStyle"/>
        <w:spacing w:after="195" w:line="315" w:lineRule="atLeast"/>
        <w:jc w:val="both"/>
        <w:rPr>
          <w:b/>
          <w:bCs/>
          <w:sz w:val="22"/>
          <w:szCs w:val="22"/>
        </w:rPr>
      </w:pPr>
      <w:r>
        <w:rPr>
          <w:b/>
          <w:bCs/>
          <w:sz w:val="22"/>
          <w:szCs w:val="22"/>
        </w:rPr>
        <w:t>CLÁUSULA PRIMEIRA – OBJETO</w:t>
      </w:r>
    </w:p>
    <w:p w:rsidR="006277B8" w:rsidRDefault="006277B8" w:rsidP="006277B8">
      <w:pPr>
        <w:pStyle w:val="ParagraphStyle"/>
        <w:spacing w:after="195" w:line="315" w:lineRule="atLeast"/>
        <w:jc w:val="both"/>
        <w:rPr>
          <w:sz w:val="22"/>
          <w:szCs w:val="22"/>
          <w:lang w:val="pt-BR"/>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p w:rsidR="00FA5C53" w:rsidRDefault="00FA5C53" w:rsidP="006277B8">
      <w:pPr>
        <w:pStyle w:val="ParagraphStyle"/>
        <w:spacing w:after="195" w:line="315" w:lineRule="atLeast"/>
        <w:jc w:val="both"/>
        <w:rPr>
          <w:sz w:val="22"/>
          <w:szCs w:val="22"/>
          <w:lang w:val="pt-BR"/>
        </w:rPr>
      </w:pPr>
    </w:p>
    <w:p w:rsidR="00FA5C53" w:rsidRPr="00FA5C53" w:rsidRDefault="00FA5C53" w:rsidP="006277B8">
      <w:pPr>
        <w:pStyle w:val="ParagraphStyle"/>
        <w:spacing w:after="195" w:line="315" w:lineRule="atLeast"/>
        <w:jc w:val="both"/>
        <w:rPr>
          <w:sz w:val="22"/>
          <w:szCs w:val="22"/>
          <w:lang w:val="pt-BR"/>
        </w:rPr>
      </w:pPr>
      <w:bookmarkStart w:id="0" w:name="_GoBack"/>
      <w:bookmarkEnd w:id="0"/>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696"/>
        <w:gridCol w:w="870"/>
        <w:gridCol w:w="2557"/>
        <w:gridCol w:w="992"/>
        <w:gridCol w:w="851"/>
        <w:gridCol w:w="850"/>
        <w:gridCol w:w="992"/>
        <w:gridCol w:w="1134"/>
      </w:tblGrid>
      <w:tr w:rsidR="006277B8" w:rsidTr="006277B8">
        <w:tc>
          <w:tcPr>
            <w:tcW w:w="9639" w:type="dxa"/>
            <w:gridSpan w:val="9"/>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ITENS</w:t>
            </w:r>
          </w:p>
        </w:tc>
      </w:tr>
      <w:tr w:rsidR="006277B8" w:rsidTr="006277B8">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Código do produto/serviço</w:t>
            </w:r>
          </w:p>
        </w:tc>
        <w:tc>
          <w:tcPr>
            <w:tcW w:w="2557"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Preço total</w:t>
            </w:r>
          </w:p>
        </w:tc>
      </w:tr>
      <w:tr w:rsidR="006277B8" w:rsidTr="006277B8">
        <w:tc>
          <w:tcPr>
            <w:tcW w:w="697" w:type="dxa"/>
            <w:tcBorders>
              <w:top w:val="single" w:sz="6" w:space="0" w:color="000000"/>
              <w:left w:val="single" w:sz="6" w:space="0" w:color="000000"/>
              <w:bottom w:val="single" w:sz="6" w:space="0" w:color="000000"/>
              <w:right w:val="single" w:sz="6" w:space="0" w:color="000000"/>
            </w:tcBorders>
          </w:tcPr>
          <w:p w:rsidR="006277B8" w:rsidRPr="006277B8" w:rsidRDefault="006277B8">
            <w:pPr>
              <w:pStyle w:val="ParagraphStyle"/>
              <w:rPr>
                <w:sz w:val="20"/>
                <w:szCs w:val="20"/>
                <w:lang w:val="pt-BR"/>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19219</w:t>
            </w:r>
          </w:p>
        </w:tc>
        <w:tc>
          <w:tcPr>
            <w:tcW w:w="2557"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 xml:space="preserve">APARELHO DE AR CONDICIONADO SPLIT 12 BTU QUENTE E FRIO  </w:t>
            </w:r>
          </w:p>
        </w:tc>
        <w:tc>
          <w:tcPr>
            <w:tcW w:w="992"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KOMECO</w:t>
            </w:r>
          </w:p>
        </w:tc>
        <w:tc>
          <w:tcPr>
            <w:tcW w:w="851"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2,00</w:t>
            </w:r>
          </w:p>
        </w:tc>
        <w:tc>
          <w:tcPr>
            <w:tcW w:w="992"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1.350,00</w:t>
            </w:r>
          </w:p>
        </w:tc>
        <w:tc>
          <w:tcPr>
            <w:tcW w:w="1134"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2.700,00</w:t>
            </w:r>
          </w:p>
        </w:tc>
      </w:tr>
      <w:tr w:rsidR="006277B8" w:rsidTr="006277B8">
        <w:tc>
          <w:tcPr>
            <w:tcW w:w="8505" w:type="dxa"/>
            <w:gridSpan w:val="8"/>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p>
          <w:p w:rsidR="006277B8" w:rsidRDefault="006277B8">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p>
          <w:p w:rsidR="006277B8" w:rsidRDefault="006277B8">
            <w:pPr>
              <w:pStyle w:val="ParagraphStyle"/>
              <w:rPr>
                <w:sz w:val="20"/>
                <w:szCs w:val="20"/>
              </w:rPr>
            </w:pPr>
            <w:r>
              <w:rPr>
                <w:sz w:val="20"/>
                <w:szCs w:val="20"/>
              </w:rPr>
              <w:t>2.700,00</w:t>
            </w:r>
          </w:p>
        </w:tc>
      </w:tr>
    </w:tbl>
    <w:p w:rsidR="006277B8" w:rsidRDefault="006277B8" w:rsidP="006277B8">
      <w:pPr>
        <w:pStyle w:val="ParagraphStyle"/>
        <w:spacing w:line="315" w:lineRule="atLeast"/>
        <w:ind w:hanging="15"/>
        <w:jc w:val="both"/>
        <w:rPr>
          <w:b/>
          <w:bCs/>
          <w:sz w:val="22"/>
          <w:szCs w:val="22"/>
        </w:rPr>
      </w:pPr>
    </w:p>
    <w:p w:rsidR="006277B8" w:rsidRDefault="006277B8" w:rsidP="006277B8">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2.700,00 (Dois Mil e Setecentos Reais).</w:t>
      </w:r>
    </w:p>
    <w:p w:rsidR="006277B8" w:rsidRDefault="006277B8" w:rsidP="006277B8">
      <w:pPr>
        <w:pStyle w:val="ParagraphStyle"/>
        <w:spacing w:line="315" w:lineRule="atLeast"/>
        <w:jc w:val="both"/>
        <w:outlineLvl w:val="7"/>
        <w:rPr>
          <w:b/>
          <w:bCs/>
          <w:sz w:val="22"/>
          <w:szCs w:val="22"/>
        </w:rPr>
      </w:pPr>
    </w:p>
    <w:p w:rsidR="006277B8" w:rsidRDefault="006277B8" w:rsidP="006277B8">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6277B8" w:rsidRDefault="006277B8" w:rsidP="006277B8">
      <w:pPr>
        <w:pStyle w:val="ParagraphStyle"/>
        <w:spacing w:line="315" w:lineRule="atLeast"/>
        <w:jc w:val="both"/>
        <w:outlineLvl w:val="7"/>
        <w:rPr>
          <w:b/>
          <w:bCs/>
          <w:sz w:val="22"/>
          <w:szCs w:val="22"/>
        </w:rPr>
      </w:pPr>
    </w:p>
    <w:p w:rsidR="006277B8" w:rsidRDefault="006277B8" w:rsidP="006277B8">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6277B8" w:rsidRDefault="006277B8" w:rsidP="006277B8">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6277B8" w:rsidRDefault="006277B8" w:rsidP="006277B8">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6277B8" w:rsidRDefault="006277B8" w:rsidP="006277B8">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6277B8" w:rsidRDefault="006277B8" w:rsidP="006277B8">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Jornal Correio do Cidadão, constante do Procedimento Licitatório Nº Processo </w:t>
      </w:r>
      <w:r>
        <w:rPr>
          <w:sz w:val="22"/>
          <w:szCs w:val="22"/>
          <w:lang w:val="pt-BR"/>
        </w:rPr>
        <w:t>3</w:t>
      </w:r>
      <w:r>
        <w:rPr>
          <w:sz w:val="22"/>
          <w:szCs w:val="22"/>
        </w:rPr>
        <w:t>4/2020, bem assim aos termos da proposta comercial do licitante vencedor, ficando as partes obrigadas a cumprir todas as obrigações ai constantes.</w:t>
      </w:r>
    </w:p>
    <w:p w:rsidR="006277B8" w:rsidRDefault="006277B8" w:rsidP="006277B8">
      <w:pPr>
        <w:pStyle w:val="ParagraphStyle"/>
        <w:spacing w:line="315" w:lineRule="atLeast"/>
        <w:jc w:val="both"/>
        <w:outlineLvl w:val="7"/>
        <w:rPr>
          <w:b/>
          <w:bCs/>
          <w:sz w:val="22"/>
          <w:szCs w:val="22"/>
        </w:rPr>
      </w:pPr>
    </w:p>
    <w:p w:rsidR="006277B8" w:rsidRDefault="006277B8" w:rsidP="006277B8">
      <w:pPr>
        <w:pStyle w:val="ParagraphStyle"/>
        <w:spacing w:line="315" w:lineRule="atLeast"/>
        <w:jc w:val="both"/>
        <w:outlineLvl w:val="7"/>
        <w:rPr>
          <w:b/>
          <w:bCs/>
          <w:sz w:val="22"/>
          <w:szCs w:val="22"/>
        </w:rPr>
      </w:pPr>
      <w:r>
        <w:rPr>
          <w:b/>
          <w:bCs/>
          <w:sz w:val="22"/>
          <w:szCs w:val="22"/>
        </w:rPr>
        <w:t>CLÁUSULA TERCEIRA – SUBORDINAÇÃO ÀS NORMAS LEGAIS E CONTRATUAIS</w:t>
      </w:r>
    </w:p>
    <w:p w:rsidR="006277B8" w:rsidRDefault="006277B8" w:rsidP="006277B8">
      <w:pPr>
        <w:pStyle w:val="ParagraphStyle"/>
        <w:spacing w:after="195" w:line="315" w:lineRule="atLeast"/>
        <w:rPr>
          <w:sz w:val="22"/>
          <w:szCs w:val="22"/>
        </w:rPr>
      </w:pPr>
    </w:p>
    <w:p w:rsidR="006277B8" w:rsidRDefault="006277B8" w:rsidP="006277B8">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6277B8" w:rsidRDefault="006277B8" w:rsidP="006277B8">
      <w:pPr>
        <w:pStyle w:val="ParagraphStyle"/>
        <w:spacing w:after="195" w:line="315" w:lineRule="atLeast"/>
        <w:ind w:firstLine="840"/>
        <w:jc w:val="both"/>
        <w:rPr>
          <w:sz w:val="22"/>
          <w:szCs w:val="22"/>
        </w:rPr>
      </w:pPr>
      <w:r>
        <w:rPr>
          <w:sz w:val="22"/>
          <w:szCs w:val="22"/>
        </w:rPr>
        <w:tab/>
      </w:r>
    </w:p>
    <w:p w:rsidR="006277B8" w:rsidRDefault="006277B8" w:rsidP="006277B8">
      <w:pPr>
        <w:pStyle w:val="ParagraphStyle"/>
        <w:spacing w:line="315" w:lineRule="atLeast"/>
        <w:outlineLvl w:val="7"/>
        <w:rPr>
          <w:b/>
          <w:bCs/>
          <w:sz w:val="22"/>
          <w:szCs w:val="22"/>
        </w:rPr>
      </w:pPr>
      <w:r>
        <w:rPr>
          <w:b/>
          <w:bCs/>
          <w:sz w:val="22"/>
          <w:szCs w:val="22"/>
        </w:rPr>
        <w:lastRenderedPageBreak/>
        <w:t>CLÁUSULA QUARTA – OBRIGAÇÕES DA CONTRATADA</w:t>
      </w:r>
    </w:p>
    <w:p w:rsidR="006277B8" w:rsidRDefault="006277B8" w:rsidP="006277B8">
      <w:pPr>
        <w:pStyle w:val="ParagraphStyle"/>
        <w:spacing w:after="195" w:line="315" w:lineRule="atLeast"/>
        <w:rPr>
          <w:sz w:val="22"/>
          <w:szCs w:val="22"/>
        </w:rPr>
      </w:pPr>
    </w:p>
    <w:p w:rsidR="006277B8" w:rsidRDefault="006277B8" w:rsidP="006277B8">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6277B8" w:rsidRDefault="006277B8" w:rsidP="006277B8">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6277B8" w:rsidRDefault="006277B8" w:rsidP="006277B8">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6277B8" w:rsidRDefault="006277B8" w:rsidP="006277B8">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6277B8" w:rsidRDefault="006277B8" w:rsidP="006277B8">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6277B8" w:rsidRDefault="006277B8" w:rsidP="006277B8">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6277B8" w:rsidRDefault="006277B8" w:rsidP="006277B8">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6277B8" w:rsidRDefault="006277B8" w:rsidP="006277B8">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QUINTA – OBRIGAÇÕES DA CONTRATANTE</w:t>
      </w:r>
    </w:p>
    <w:p w:rsidR="006277B8" w:rsidRDefault="006277B8" w:rsidP="006277B8">
      <w:pPr>
        <w:pStyle w:val="ParagraphStyle"/>
        <w:spacing w:line="315" w:lineRule="atLeast"/>
        <w:jc w:val="both"/>
        <w:rPr>
          <w:sz w:val="22"/>
          <w:szCs w:val="22"/>
        </w:rPr>
      </w:pPr>
    </w:p>
    <w:p w:rsidR="006277B8" w:rsidRDefault="006277B8" w:rsidP="006277B8">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6277B8" w:rsidRDefault="006277B8" w:rsidP="006277B8">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6277B8" w:rsidRDefault="006277B8" w:rsidP="006277B8">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6277B8" w:rsidRDefault="006277B8" w:rsidP="006277B8">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6277B8" w:rsidRDefault="006277B8" w:rsidP="006277B8">
      <w:pPr>
        <w:pStyle w:val="ParagraphStyle"/>
        <w:spacing w:after="195" w:line="315" w:lineRule="atLeast"/>
        <w:ind w:firstLine="855"/>
        <w:jc w:val="both"/>
        <w:rPr>
          <w:sz w:val="22"/>
          <w:szCs w:val="22"/>
        </w:rPr>
      </w:pPr>
      <w:r>
        <w:rPr>
          <w:sz w:val="22"/>
          <w:szCs w:val="22"/>
        </w:rPr>
        <w:lastRenderedPageBreak/>
        <w:t>IV - Notificar a CONTRATADA, por escrito e com antecedência, sobre multas, penalidades e quaisquer débitos de sua responsabilidade;</w:t>
      </w:r>
    </w:p>
    <w:p w:rsidR="006277B8" w:rsidRDefault="006277B8" w:rsidP="006277B8">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6277B8" w:rsidRDefault="006277B8" w:rsidP="006277B8">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6277B8" w:rsidRDefault="006277B8" w:rsidP="006277B8">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6277B8" w:rsidRDefault="006277B8" w:rsidP="006277B8">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SEXTA – FORNECIMENTO</w:t>
      </w:r>
    </w:p>
    <w:p w:rsidR="006277B8" w:rsidRDefault="006277B8" w:rsidP="006277B8">
      <w:pPr>
        <w:pStyle w:val="ParagraphStyle"/>
        <w:spacing w:after="195" w:line="315" w:lineRule="atLeast"/>
        <w:rPr>
          <w:sz w:val="22"/>
          <w:szCs w:val="22"/>
        </w:rPr>
      </w:pPr>
    </w:p>
    <w:p w:rsidR="006277B8" w:rsidRDefault="006277B8" w:rsidP="006277B8">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6277B8" w:rsidRDefault="006277B8" w:rsidP="006277B8">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6277B8" w:rsidRDefault="006277B8" w:rsidP="006277B8">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6277B8" w:rsidRDefault="006277B8" w:rsidP="006277B8">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6277B8" w:rsidRDefault="006277B8" w:rsidP="006277B8">
      <w:pPr>
        <w:pStyle w:val="ParagraphStyle"/>
        <w:spacing w:line="315" w:lineRule="atLeast"/>
        <w:ind w:firstLine="900"/>
        <w:jc w:val="both"/>
        <w:rPr>
          <w:sz w:val="22"/>
          <w:szCs w:val="22"/>
        </w:rPr>
      </w:pPr>
    </w:p>
    <w:p w:rsidR="006277B8" w:rsidRDefault="006277B8" w:rsidP="006277B8">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6277B8" w:rsidRDefault="006277B8" w:rsidP="006277B8">
      <w:pPr>
        <w:pStyle w:val="ParagraphStyle"/>
        <w:tabs>
          <w:tab w:val="left" w:pos="1425"/>
        </w:tabs>
        <w:spacing w:line="315" w:lineRule="atLeast"/>
        <w:jc w:val="both"/>
        <w:rPr>
          <w:sz w:val="22"/>
          <w:szCs w:val="22"/>
        </w:rPr>
      </w:pPr>
    </w:p>
    <w:p w:rsidR="006277B8" w:rsidRDefault="006277B8" w:rsidP="006277B8">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6277B8" w:rsidRDefault="006277B8" w:rsidP="006277B8">
      <w:pPr>
        <w:pStyle w:val="ParagraphStyle"/>
        <w:tabs>
          <w:tab w:val="left" w:pos="690"/>
          <w:tab w:val="left" w:pos="900"/>
        </w:tabs>
        <w:spacing w:after="195" w:line="315" w:lineRule="atLeast"/>
        <w:ind w:firstLine="900"/>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CLÁUSULA SÉTIMA – ACOMPANHAMENTO E FISCALIZAÇÃO</w:t>
      </w:r>
    </w:p>
    <w:p w:rsidR="006277B8" w:rsidRDefault="006277B8" w:rsidP="006277B8">
      <w:pPr>
        <w:pStyle w:val="ParagraphStyle"/>
        <w:spacing w:line="315" w:lineRule="atLeast"/>
        <w:jc w:val="both"/>
        <w:rPr>
          <w:b/>
          <w:bCs/>
          <w:sz w:val="22"/>
          <w:szCs w:val="22"/>
        </w:rPr>
      </w:pPr>
    </w:p>
    <w:p w:rsidR="006277B8" w:rsidRDefault="006277B8" w:rsidP="006277B8">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6277B8" w:rsidRDefault="006277B8" w:rsidP="006277B8">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6277B8" w:rsidRDefault="006277B8" w:rsidP="006277B8">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6277B8" w:rsidRDefault="006277B8" w:rsidP="006277B8">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6277B8" w:rsidRDefault="006277B8" w:rsidP="006277B8">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CLAUSULA OITAVA – DOTAÇÕES ORÇAMENTÁRIAS</w:t>
      </w:r>
    </w:p>
    <w:p w:rsidR="006277B8" w:rsidRDefault="006277B8" w:rsidP="006277B8">
      <w:pPr>
        <w:pStyle w:val="ParagraphStyle"/>
        <w:spacing w:after="195" w:line="315" w:lineRule="atLeast"/>
        <w:jc w:val="both"/>
        <w:rPr>
          <w:sz w:val="22"/>
          <w:szCs w:val="22"/>
        </w:rPr>
      </w:pPr>
    </w:p>
    <w:p w:rsidR="006277B8" w:rsidRDefault="006277B8" w:rsidP="006277B8">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6277B8" w:rsidRDefault="006277B8" w:rsidP="006277B8">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6277B8" w:rsidTr="006277B8">
        <w:tc>
          <w:tcPr>
            <w:tcW w:w="9669" w:type="dxa"/>
            <w:gridSpan w:val="5"/>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DOTAÇÕES</w:t>
            </w:r>
          </w:p>
        </w:tc>
      </w:tr>
      <w:tr w:rsidR="006277B8" w:rsidTr="006277B8">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6277B8" w:rsidRDefault="006277B8">
            <w:pPr>
              <w:pStyle w:val="ParagraphStyle"/>
              <w:rPr>
                <w:sz w:val="20"/>
                <w:szCs w:val="20"/>
              </w:rPr>
            </w:pPr>
            <w:r>
              <w:rPr>
                <w:sz w:val="20"/>
                <w:szCs w:val="20"/>
              </w:rPr>
              <w:t>Grupo da fonte</w:t>
            </w:r>
          </w:p>
        </w:tc>
      </w:tr>
      <w:tr w:rsidR="006277B8" w:rsidTr="006277B8">
        <w:tc>
          <w:tcPr>
            <w:tcW w:w="1306"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4.4.90.52.34.00</w:t>
            </w:r>
          </w:p>
        </w:tc>
        <w:tc>
          <w:tcPr>
            <w:tcW w:w="2273" w:type="dxa"/>
            <w:tcBorders>
              <w:top w:val="single" w:sz="6" w:space="0" w:color="000000"/>
              <w:left w:val="single" w:sz="6" w:space="0" w:color="000000"/>
              <w:bottom w:val="single" w:sz="6" w:space="0" w:color="000000"/>
              <w:right w:val="single" w:sz="6" w:space="0" w:color="000000"/>
            </w:tcBorders>
          </w:tcPr>
          <w:p w:rsidR="006277B8" w:rsidRDefault="006277B8">
            <w:pPr>
              <w:pStyle w:val="ParagraphStyle"/>
              <w:rPr>
                <w:sz w:val="20"/>
                <w:szCs w:val="20"/>
              </w:rPr>
            </w:pPr>
            <w:r>
              <w:rPr>
                <w:sz w:val="20"/>
                <w:szCs w:val="20"/>
              </w:rPr>
              <w:t>De Exercícios Anteriores</w:t>
            </w:r>
          </w:p>
        </w:tc>
      </w:tr>
    </w:tbl>
    <w:p w:rsidR="006277B8" w:rsidRDefault="006277B8" w:rsidP="006277B8">
      <w:pPr>
        <w:pStyle w:val="ParagraphStyle"/>
        <w:spacing w:line="315" w:lineRule="atLeast"/>
        <w:jc w:val="both"/>
        <w:rPr>
          <w:b/>
          <w:bCs/>
          <w:caps/>
          <w:sz w:val="22"/>
          <w:szCs w:val="22"/>
        </w:rPr>
      </w:pPr>
    </w:p>
    <w:p w:rsidR="006277B8" w:rsidRDefault="006277B8" w:rsidP="006277B8">
      <w:pPr>
        <w:pStyle w:val="ParagraphStyle"/>
        <w:spacing w:line="315" w:lineRule="atLeast"/>
        <w:jc w:val="both"/>
        <w:rPr>
          <w:b/>
          <w:bCs/>
          <w:sz w:val="22"/>
          <w:szCs w:val="22"/>
        </w:rPr>
      </w:pPr>
      <w:r>
        <w:rPr>
          <w:b/>
          <w:bCs/>
          <w:sz w:val="22"/>
          <w:szCs w:val="22"/>
        </w:rPr>
        <w:t>CLÁUSULA NONA – PREÇO E CONDIÇÕES DE PAGAMENTO</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R$ 2.700,00 (Dois Mil e Setecentos Reais).</w:t>
      </w:r>
    </w:p>
    <w:p w:rsidR="006277B8" w:rsidRDefault="006277B8" w:rsidP="006277B8">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w:t>
      </w:r>
      <w:r>
        <w:rPr>
          <w:sz w:val="22"/>
          <w:szCs w:val="22"/>
        </w:rPr>
        <w:lastRenderedPageBreak/>
        <w:t xml:space="preserve">quem de direito. O pagamento ficará condicionado à comprovação da regularidade fiscal da Contratada (à critério da Contratante). </w:t>
      </w:r>
    </w:p>
    <w:p w:rsidR="006277B8" w:rsidRDefault="006277B8" w:rsidP="006277B8">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6277B8" w:rsidRDefault="006277B8" w:rsidP="006277B8">
      <w:pPr>
        <w:pStyle w:val="ParagraphStyle"/>
        <w:spacing w:after="195" w:line="315" w:lineRule="atLeast"/>
        <w:ind w:firstLine="900"/>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DÉCIMA – VIGÊNCIA</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6277B8" w:rsidRDefault="006277B8" w:rsidP="006277B8">
      <w:pPr>
        <w:pStyle w:val="ParagraphStyle"/>
        <w:spacing w:after="195" w:line="315" w:lineRule="atLeast"/>
        <w:ind w:firstLine="840"/>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CLÁUSULA DÉCIMA-PRIMEIRA - DA FORMA DE REAJUSTE</w:t>
      </w:r>
    </w:p>
    <w:p w:rsidR="006277B8" w:rsidRDefault="006277B8" w:rsidP="006277B8">
      <w:pPr>
        <w:pStyle w:val="ParagraphStyle"/>
        <w:spacing w:line="315" w:lineRule="atLeast"/>
        <w:ind w:firstLine="855"/>
        <w:jc w:val="both"/>
        <w:rPr>
          <w:sz w:val="22"/>
          <w:szCs w:val="22"/>
        </w:rPr>
      </w:pPr>
      <w:r>
        <w:rPr>
          <w:sz w:val="22"/>
          <w:szCs w:val="22"/>
        </w:rPr>
        <w:t>Não haverá qualquer reajuste nos preços até o final do contrato.</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CLÁUSULA DÉCIMA-SEGUNDA – SANÇÕES ADMINISTRATIVAS</w:t>
      </w:r>
    </w:p>
    <w:p w:rsidR="006277B8" w:rsidRDefault="006277B8" w:rsidP="006277B8">
      <w:pPr>
        <w:pStyle w:val="ParagraphStyle"/>
        <w:spacing w:after="195" w:line="315" w:lineRule="atLeast"/>
        <w:jc w:val="both"/>
        <w:rPr>
          <w:sz w:val="22"/>
          <w:szCs w:val="22"/>
        </w:rPr>
      </w:pPr>
    </w:p>
    <w:p w:rsidR="006277B8" w:rsidRDefault="006277B8" w:rsidP="006277B8">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6277B8" w:rsidRDefault="006277B8" w:rsidP="006277B8">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6277B8" w:rsidRDefault="006277B8" w:rsidP="006277B8">
      <w:pPr>
        <w:pStyle w:val="ParagraphStyle"/>
        <w:spacing w:after="195" w:line="315" w:lineRule="atLeast"/>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DÉCIMA-TERCEIRA – PENALIDADES</w:t>
      </w:r>
    </w:p>
    <w:p w:rsidR="006277B8" w:rsidRDefault="006277B8" w:rsidP="006277B8">
      <w:pPr>
        <w:pStyle w:val="ParagraphStyle"/>
        <w:spacing w:line="315" w:lineRule="atLeast"/>
        <w:rPr>
          <w:sz w:val="22"/>
          <w:szCs w:val="22"/>
        </w:rPr>
      </w:pPr>
    </w:p>
    <w:p w:rsidR="006277B8" w:rsidRDefault="006277B8" w:rsidP="006277B8">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6277B8" w:rsidRDefault="006277B8" w:rsidP="006277B8">
      <w:pPr>
        <w:pStyle w:val="ParagraphStyle"/>
        <w:spacing w:after="195" w:line="315" w:lineRule="atLeast"/>
        <w:ind w:firstLine="855"/>
        <w:jc w:val="both"/>
        <w:rPr>
          <w:sz w:val="22"/>
          <w:szCs w:val="22"/>
        </w:rPr>
      </w:pPr>
      <w:r>
        <w:rPr>
          <w:sz w:val="22"/>
          <w:szCs w:val="22"/>
        </w:rPr>
        <w:lastRenderedPageBreak/>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6277B8" w:rsidRDefault="006277B8" w:rsidP="006277B8">
      <w:pPr>
        <w:pStyle w:val="ParagraphStyle"/>
        <w:spacing w:after="195" w:line="315" w:lineRule="atLeast"/>
        <w:jc w:val="both"/>
        <w:rPr>
          <w:sz w:val="22"/>
          <w:szCs w:val="22"/>
        </w:rPr>
      </w:pPr>
      <w:r>
        <w:rPr>
          <w:sz w:val="22"/>
          <w:szCs w:val="22"/>
        </w:rPr>
        <w:t>a) Advertência;</w:t>
      </w:r>
    </w:p>
    <w:p w:rsidR="006277B8" w:rsidRDefault="006277B8" w:rsidP="006277B8">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6277B8" w:rsidRDefault="006277B8" w:rsidP="006277B8">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6277B8" w:rsidRDefault="006277B8" w:rsidP="006277B8">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CLÁUSULA DÉCIMA-QUARTA - DA COMUNICAÇÃO DAS PENALIDADES</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6277B8" w:rsidRDefault="006277B8" w:rsidP="006277B8">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6277B8" w:rsidRDefault="006277B8" w:rsidP="006277B8">
      <w:pPr>
        <w:pStyle w:val="ParagraphStyle"/>
        <w:spacing w:line="315" w:lineRule="atLeast"/>
        <w:ind w:firstLine="855"/>
        <w:jc w:val="both"/>
        <w:rPr>
          <w:sz w:val="22"/>
          <w:szCs w:val="22"/>
        </w:rPr>
      </w:pPr>
    </w:p>
    <w:p w:rsidR="006277B8" w:rsidRDefault="006277B8" w:rsidP="006277B8">
      <w:pPr>
        <w:pStyle w:val="ParagraphStyle"/>
        <w:spacing w:line="315" w:lineRule="atLeast"/>
        <w:ind w:firstLine="855"/>
        <w:jc w:val="both"/>
        <w:rPr>
          <w:sz w:val="22"/>
          <w:szCs w:val="22"/>
        </w:rPr>
      </w:pPr>
    </w:p>
    <w:p w:rsidR="006277B8" w:rsidRDefault="006277B8" w:rsidP="006277B8">
      <w:pPr>
        <w:pStyle w:val="ParagraphStyle"/>
        <w:spacing w:before="30" w:after="30" w:line="360" w:lineRule="auto"/>
        <w:rPr>
          <w:b/>
          <w:bCs/>
          <w:sz w:val="22"/>
          <w:szCs w:val="22"/>
        </w:rPr>
      </w:pPr>
      <w:r>
        <w:rPr>
          <w:b/>
          <w:bCs/>
          <w:sz w:val="22"/>
          <w:szCs w:val="22"/>
        </w:rPr>
        <w:t>CLÁUSULA DECIMA QUINTA - DA FRAUDE E DA CORRUPÇÃO</w:t>
      </w:r>
    </w:p>
    <w:p w:rsidR="006277B8" w:rsidRDefault="006277B8" w:rsidP="006277B8">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6277B8" w:rsidRDefault="006277B8" w:rsidP="006277B8">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6277B8" w:rsidRDefault="006277B8" w:rsidP="006277B8">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6277B8" w:rsidRDefault="006277B8" w:rsidP="006277B8">
      <w:pPr>
        <w:pStyle w:val="ParagraphStyle"/>
        <w:spacing w:after="195" w:line="360" w:lineRule="auto"/>
        <w:ind w:left="1845"/>
        <w:rPr>
          <w:sz w:val="22"/>
          <w:szCs w:val="22"/>
        </w:rPr>
      </w:pPr>
      <w:r>
        <w:rPr>
          <w:sz w:val="22"/>
          <w:szCs w:val="22"/>
        </w:rPr>
        <w:lastRenderedPageBreak/>
        <w:t>b) “</w:t>
      </w:r>
      <w:r>
        <w:rPr>
          <w:b/>
          <w:bCs/>
          <w:sz w:val="22"/>
          <w:szCs w:val="22"/>
        </w:rPr>
        <w:t>prática fraudulenta</w:t>
      </w:r>
      <w:r>
        <w:rPr>
          <w:sz w:val="22"/>
          <w:szCs w:val="22"/>
        </w:rPr>
        <w:t>”: a falsificação ou omissão dos fatos, com o objetivo de influenciar o processo de licitação ou de execução de contrato;</w:t>
      </w:r>
    </w:p>
    <w:p w:rsidR="006277B8" w:rsidRDefault="006277B8" w:rsidP="006277B8">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6277B8" w:rsidRDefault="006277B8" w:rsidP="006277B8">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6277B8" w:rsidRDefault="006277B8" w:rsidP="006277B8">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6277B8" w:rsidRDefault="006277B8" w:rsidP="006277B8">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6277B8" w:rsidRDefault="006277B8" w:rsidP="006277B8">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w:t>
      </w:r>
      <w:r>
        <w:rPr>
          <w:sz w:val="22"/>
          <w:szCs w:val="22"/>
        </w:rPr>
        <w:lastRenderedPageBreak/>
        <w:t>execução do contrato e todos os documentos, contas e registros relacionados à licitação e à execução do contrato.”</w:t>
      </w:r>
    </w:p>
    <w:p w:rsidR="006277B8" w:rsidRDefault="006277B8" w:rsidP="006277B8">
      <w:pPr>
        <w:pStyle w:val="ParagraphStyle"/>
        <w:spacing w:line="315" w:lineRule="atLeast"/>
        <w:outlineLvl w:val="7"/>
        <w:rPr>
          <w:b/>
          <w:bCs/>
          <w:sz w:val="22"/>
          <w:szCs w:val="22"/>
        </w:rPr>
      </w:pPr>
      <w:r>
        <w:rPr>
          <w:b/>
          <w:bCs/>
          <w:sz w:val="22"/>
          <w:szCs w:val="22"/>
        </w:rPr>
        <w:t>CLÁUSULA DÉCIMA-SEXTA – RESCISÃO</w:t>
      </w:r>
    </w:p>
    <w:p w:rsidR="006277B8" w:rsidRDefault="006277B8" w:rsidP="006277B8">
      <w:pPr>
        <w:pStyle w:val="ParagraphStyle"/>
        <w:spacing w:after="195" w:line="315" w:lineRule="atLeast"/>
        <w:jc w:val="both"/>
        <w:rPr>
          <w:b/>
          <w:bCs/>
          <w:sz w:val="22"/>
          <w:szCs w:val="22"/>
        </w:rPr>
      </w:pPr>
    </w:p>
    <w:p w:rsidR="006277B8" w:rsidRDefault="006277B8" w:rsidP="006277B8">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6277B8" w:rsidRDefault="006277B8" w:rsidP="006277B8">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6277B8" w:rsidRDefault="006277B8" w:rsidP="006277B8">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6277B8" w:rsidRDefault="006277B8" w:rsidP="006277B8">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6277B8" w:rsidRDefault="006277B8" w:rsidP="006277B8">
      <w:pPr>
        <w:pStyle w:val="ParagraphStyle"/>
        <w:spacing w:line="315" w:lineRule="atLeast"/>
        <w:jc w:val="both"/>
        <w:rPr>
          <w:b/>
          <w:bCs/>
          <w:sz w:val="22"/>
          <w:szCs w:val="22"/>
        </w:rPr>
      </w:pPr>
    </w:p>
    <w:p w:rsidR="006277B8" w:rsidRDefault="006277B8" w:rsidP="006277B8">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DÉCIMA-OITAVA – NOVAÇÃO</w:t>
      </w:r>
    </w:p>
    <w:p w:rsidR="006277B8" w:rsidRDefault="006277B8" w:rsidP="006277B8">
      <w:pPr>
        <w:pStyle w:val="ParagraphStyle"/>
        <w:spacing w:after="195" w:line="315" w:lineRule="atLeast"/>
        <w:rPr>
          <w:sz w:val="22"/>
          <w:szCs w:val="22"/>
        </w:rPr>
      </w:pPr>
    </w:p>
    <w:p w:rsidR="006277B8" w:rsidRDefault="006277B8" w:rsidP="006277B8">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6277B8" w:rsidRDefault="006277B8" w:rsidP="006277B8">
      <w:pPr>
        <w:pStyle w:val="ParagraphStyle"/>
        <w:spacing w:after="195" w:line="315" w:lineRule="atLeast"/>
        <w:ind w:firstLine="840"/>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lastRenderedPageBreak/>
        <w:t>CLÁUSULA DÉCIMA-NONA – ALTERAÇÕES</w:t>
      </w:r>
    </w:p>
    <w:p w:rsidR="006277B8" w:rsidRDefault="006277B8" w:rsidP="006277B8">
      <w:pPr>
        <w:pStyle w:val="ParagraphStyle"/>
        <w:spacing w:after="195" w:line="315" w:lineRule="atLeast"/>
        <w:rPr>
          <w:sz w:val="22"/>
          <w:szCs w:val="22"/>
        </w:rPr>
      </w:pPr>
    </w:p>
    <w:p w:rsidR="006277B8" w:rsidRDefault="006277B8" w:rsidP="006277B8">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CLÁUSULA VIGÉSIMA - DA DISPENSA DO OFERECIMENTO DE GARANTIA</w:t>
      </w:r>
    </w:p>
    <w:p w:rsidR="006277B8" w:rsidRDefault="006277B8" w:rsidP="006277B8">
      <w:pPr>
        <w:pStyle w:val="ParagraphStyle"/>
        <w:spacing w:after="195" w:line="315" w:lineRule="atLeast"/>
        <w:jc w:val="both"/>
        <w:rPr>
          <w:sz w:val="22"/>
          <w:szCs w:val="22"/>
        </w:rPr>
      </w:pPr>
    </w:p>
    <w:p w:rsidR="006277B8" w:rsidRDefault="006277B8" w:rsidP="006277B8">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jc w:val="both"/>
        <w:rPr>
          <w:b/>
          <w:bCs/>
          <w:sz w:val="22"/>
          <w:szCs w:val="22"/>
        </w:rPr>
      </w:pPr>
      <w:r>
        <w:rPr>
          <w:b/>
          <w:bCs/>
          <w:sz w:val="22"/>
          <w:szCs w:val="22"/>
        </w:rPr>
        <w:t xml:space="preserve">CLÁUSULA VIGÉSIMA PRIMEIRA - DO ATO AUTORIZATIVO DA CONTRATAÇÃO </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6277B8" w:rsidRDefault="006277B8" w:rsidP="006277B8">
      <w:pPr>
        <w:pStyle w:val="ParagraphStyle"/>
        <w:spacing w:after="195" w:line="315" w:lineRule="atLeast"/>
        <w:ind w:firstLine="855"/>
        <w:jc w:val="both"/>
        <w:rPr>
          <w:sz w:val="22"/>
          <w:szCs w:val="22"/>
        </w:rPr>
      </w:pPr>
    </w:p>
    <w:p w:rsidR="006277B8" w:rsidRDefault="006277B8" w:rsidP="006277B8">
      <w:pPr>
        <w:pStyle w:val="ParagraphStyle"/>
        <w:spacing w:line="315" w:lineRule="atLeast"/>
        <w:outlineLvl w:val="7"/>
        <w:rPr>
          <w:b/>
          <w:bCs/>
          <w:sz w:val="22"/>
          <w:szCs w:val="22"/>
        </w:rPr>
      </w:pPr>
      <w:r>
        <w:rPr>
          <w:b/>
          <w:bCs/>
          <w:sz w:val="22"/>
          <w:szCs w:val="22"/>
        </w:rPr>
        <w:t>CLÁUSULA VIGÉSIMA-SEGUNDA – FORO</w:t>
      </w:r>
    </w:p>
    <w:p w:rsidR="006277B8" w:rsidRDefault="006277B8" w:rsidP="006277B8">
      <w:pPr>
        <w:pStyle w:val="ParagraphStyle"/>
        <w:spacing w:line="315" w:lineRule="atLeast"/>
        <w:rPr>
          <w:sz w:val="22"/>
          <w:szCs w:val="22"/>
        </w:rPr>
      </w:pPr>
    </w:p>
    <w:p w:rsidR="006277B8" w:rsidRDefault="006277B8" w:rsidP="006277B8">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6277B8" w:rsidRDefault="006277B8" w:rsidP="006277B8">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6277B8" w:rsidRDefault="006277B8" w:rsidP="006277B8">
      <w:pPr>
        <w:pStyle w:val="ParagraphStyle"/>
        <w:spacing w:line="315" w:lineRule="atLeast"/>
        <w:rPr>
          <w:sz w:val="22"/>
          <w:szCs w:val="22"/>
        </w:rPr>
      </w:pPr>
    </w:p>
    <w:p w:rsidR="006277B8" w:rsidRDefault="006277B8" w:rsidP="006277B8">
      <w:pPr>
        <w:pStyle w:val="ParagraphStyle"/>
        <w:spacing w:line="315" w:lineRule="atLeast"/>
        <w:jc w:val="right"/>
        <w:rPr>
          <w:sz w:val="22"/>
          <w:szCs w:val="22"/>
        </w:rPr>
      </w:pPr>
      <w:r>
        <w:rPr>
          <w:sz w:val="22"/>
          <w:szCs w:val="22"/>
        </w:rPr>
        <w:t>Palmital-PR, 04/06/2020.</w:t>
      </w:r>
    </w:p>
    <w:p w:rsidR="006277B8" w:rsidRDefault="006277B8" w:rsidP="006277B8">
      <w:pPr>
        <w:pStyle w:val="ParagraphStyle"/>
        <w:spacing w:line="315" w:lineRule="atLeast"/>
        <w:rPr>
          <w:sz w:val="22"/>
          <w:szCs w:val="22"/>
        </w:rPr>
      </w:pPr>
    </w:p>
    <w:p w:rsidR="006277B8" w:rsidRDefault="006277B8" w:rsidP="006277B8">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6277B8" w:rsidRDefault="006277B8" w:rsidP="006277B8">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6277B8" w:rsidRDefault="006277B8" w:rsidP="006277B8">
      <w:pPr>
        <w:pStyle w:val="ParagraphStyle"/>
        <w:spacing w:line="315" w:lineRule="atLeast"/>
        <w:jc w:val="both"/>
        <w:rPr>
          <w:sz w:val="22"/>
          <w:szCs w:val="22"/>
        </w:rPr>
      </w:pPr>
      <w:r>
        <w:rPr>
          <w:sz w:val="22"/>
          <w:szCs w:val="22"/>
        </w:rPr>
        <w:t xml:space="preserve">Prefeito Municipal </w:t>
      </w:r>
    </w:p>
    <w:p w:rsidR="006277B8" w:rsidRDefault="006277B8" w:rsidP="006277B8">
      <w:pPr>
        <w:pStyle w:val="ParagraphStyle"/>
        <w:spacing w:line="315" w:lineRule="atLeast"/>
        <w:jc w:val="both"/>
        <w:rPr>
          <w:sz w:val="22"/>
          <w:szCs w:val="22"/>
        </w:rPr>
      </w:pPr>
      <w:r>
        <w:rPr>
          <w:sz w:val="22"/>
          <w:szCs w:val="22"/>
        </w:rPr>
        <w:t>Contratante</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r>
        <w:rPr>
          <w:sz w:val="22"/>
          <w:szCs w:val="22"/>
        </w:rPr>
        <w:t>____________________________________________________</w:t>
      </w:r>
    </w:p>
    <w:p w:rsidR="006277B8" w:rsidRDefault="006277B8" w:rsidP="006277B8">
      <w:pPr>
        <w:pStyle w:val="ParagraphStyle"/>
        <w:spacing w:line="315" w:lineRule="atLeast"/>
        <w:jc w:val="both"/>
        <w:rPr>
          <w:sz w:val="22"/>
          <w:szCs w:val="22"/>
        </w:rPr>
      </w:pPr>
      <w:r>
        <w:rPr>
          <w:sz w:val="22"/>
          <w:szCs w:val="22"/>
        </w:rPr>
        <w:t>MASTER ELETRODOMESTICOS EIRELI</w:t>
      </w:r>
    </w:p>
    <w:p w:rsidR="006277B8" w:rsidRDefault="006277B8" w:rsidP="006277B8">
      <w:pPr>
        <w:pStyle w:val="ParagraphStyle"/>
        <w:spacing w:line="315" w:lineRule="atLeast"/>
        <w:jc w:val="both"/>
        <w:rPr>
          <w:sz w:val="22"/>
          <w:szCs w:val="22"/>
        </w:rPr>
      </w:pPr>
      <w:r>
        <w:rPr>
          <w:sz w:val="22"/>
          <w:szCs w:val="22"/>
        </w:rPr>
        <w:lastRenderedPageBreak/>
        <w:t>LUCAS FLORCZAK MACHADO</w:t>
      </w:r>
    </w:p>
    <w:p w:rsidR="006277B8" w:rsidRDefault="006277B8" w:rsidP="006277B8">
      <w:pPr>
        <w:pStyle w:val="ParagraphStyle"/>
        <w:spacing w:line="315" w:lineRule="atLeast"/>
        <w:jc w:val="both"/>
        <w:rPr>
          <w:sz w:val="22"/>
          <w:szCs w:val="22"/>
        </w:rPr>
      </w:pPr>
      <w:r>
        <w:rPr>
          <w:sz w:val="22"/>
          <w:szCs w:val="22"/>
        </w:rPr>
        <w:t>CPF: 094.591.529-29</w:t>
      </w:r>
    </w:p>
    <w:p w:rsidR="006277B8" w:rsidRDefault="006277B8" w:rsidP="006277B8">
      <w:pPr>
        <w:pStyle w:val="ParagraphStyle"/>
        <w:spacing w:line="315" w:lineRule="atLeast"/>
        <w:jc w:val="both"/>
        <w:rPr>
          <w:sz w:val="22"/>
          <w:szCs w:val="22"/>
        </w:rPr>
      </w:pPr>
      <w:r>
        <w:rPr>
          <w:sz w:val="22"/>
          <w:szCs w:val="22"/>
        </w:rPr>
        <w:t>CONTRATADO:</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r>
        <w:rPr>
          <w:sz w:val="22"/>
          <w:szCs w:val="22"/>
        </w:rPr>
        <w:t>Testemunhas:</w:t>
      </w:r>
    </w:p>
    <w:p w:rsidR="006277B8" w:rsidRDefault="006277B8" w:rsidP="006277B8">
      <w:pPr>
        <w:pStyle w:val="ParagraphStyle"/>
        <w:spacing w:line="315" w:lineRule="atLeast"/>
        <w:jc w:val="both"/>
        <w:rPr>
          <w:sz w:val="22"/>
          <w:szCs w:val="22"/>
        </w:rPr>
      </w:pPr>
    </w:p>
    <w:p w:rsidR="006277B8" w:rsidRDefault="006277B8" w:rsidP="006277B8">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6277B8">
        <w:trPr>
          <w:tblCellSpacing w:w="15" w:type="dxa"/>
        </w:trPr>
        <w:tc>
          <w:tcPr>
            <w:tcW w:w="4666" w:type="dxa"/>
            <w:tcBorders>
              <w:left w:val="nil"/>
              <w:bottom w:val="nil"/>
              <w:right w:val="nil"/>
            </w:tcBorders>
          </w:tcPr>
          <w:p w:rsidR="006277B8" w:rsidRDefault="006277B8">
            <w:pPr>
              <w:pStyle w:val="ParagraphStyle"/>
              <w:rPr>
                <w:sz w:val="20"/>
                <w:szCs w:val="20"/>
              </w:rPr>
            </w:pPr>
            <w:r>
              <w:rPr>
                <w:sz w:val="20"/>
                <w:szCs w:val="20"/>
              </w:rPr>
              <w:t>CARLOS GARDACHO</w:t>
            </w:r>
          </w:p>
          <w:p w:rsidR="006277B8" w:rsidRDefault="006277B8">
            <w:pPr>
              <w:pStyle w:val="ParagraphStyle"/>
              <w:rPr>
                <w:sz w:val="20"/>
                <w:szCs w:val="20"/>
              </w:rPr>
            </w:pPr>
            <w:r>
              <w:rPr>
                <w:sz w:val="20"/>
                <w:szCs w:val="20"/>
              </w:rPr>
              <w:t>02596294990</w:t>
            </w:r>
          </w:p>
        </w:tc>
        <w:tc>
          <w:tcPr>
            <w:tcW w:w="4682" w:type="dxa"/>
            <w:tcBorders>
              <w:left w:val="nil"/>
              <w:bottom w:val="nil"/>
              <w:right w:val="nil"/>
            </w:tcBorders>
          </w:tcPr>
          <w:p w:rsidR="006277B8" w:rsidRDefault="006277B8">
            <w:pPr>
              <w:pStyle w:val="ParagraphStyle"/>
              <w:rPr>
                <w:sz w:val="20"/>
                <w:szCs w:val="20"/>
              </w:rPr>
            </w:pPr>
            <w:r>
              <w:rPr>
                <w:sz w:val="20"/>
                <w:szCs w:val="20"/>
              </w:rPr>
              <w:t>LUCAS FLORCZAK MACHADO</w:t>
            </w:r>
          </w:p>
          <w:p w:rsidR="006277B8" w:rsidRDefault="006277B8">
            <w:pPr>
              <w:pStyle w:val="ParagraphStyle"/>
              <w:rPr>
                <w:sz w:val="20"/>
                <w:szCs w:val="20"/>
              </w:rPr>
            </w:pPr>
            <w:r>
              <w:rPr>
                <w:sz w:val="20"/>
                <w:szCs w:val="20"/>
              </w:rPr>
              <w:t>09459152929</w:t>
            </w:r>
          </w:p>
        </w:tc>
      </w:tr>
    </w:tbl>
    <w:p w:rsidR="006277B8" w:rsidRDefault="006277B8" w:rsidP="006277B8">
      <w:pPr>
        <w:pStyle w:val="ParagraphStyle"/>
        <w:spacing w:line="315" w:lineRule="atLeast"/>
        <w:jc w:val="both"/>
        <w:rPr>
          <w:sz w:val="22"/>
          <w:szCs w:val="22"/>
        </w:rPr>
      </w:pPr>
    </w:p>
    <w:p w:rsidR="00455EDD" w:rsidRDefault="00455EDD"/>
    <w:sectPr w:rsidR="00455EDD" w:rsidSect="006277B8">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7B8" w:rsidRDefault="006277B8" w:rsidP="006277B8">
      <w:pPr>
        <w:spacing w:line="240" w:lineRule="auto"/>
      </w:pPr>
      <w:r>
        <w:separator/>
      </w:r>
    </w:p>
  </w:endnote>
  <w:endnote w:type="continuationSeparator" w:id="0">
    <w:p w:rsidR="006277B8" w:rsidRDefault="006277B8" w:rsidP="00627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B8" w:rsidRPr="00D74F65" w:rsidRDefault="006277B8" w:rsidP="006277B8">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6277B8" w:rsidRDefault="006277B8" w:rsidP="006277B8">
    <w:pPr>
      <w:pStyle w:val="Rodap"/>
      <w:jc w:val="center"/>
    </w:pPr>
    <w:r w:rsidRPr="00D74F65">
      <w:rPr>
        <w:rFonts w:ascii="Arial" w:eastAsia="Calibri" w:hAnsi="Arial" w:cs="Arial"/>
        <w:b/>
      </w:rPr>
      <w:t>Fone Fax: (42) 3657-1222</w:t>
    </w:r>
  </w:p>
  <w:p w:rsidR="006277B8" w:rsidRDefault="006277B8">
    <w:pPr>
      <w:pStyle w:val="Rodap"/>
    </w:pPr>
  </w:p>
  <w:p w:rsidR="006277B8" w:rsidRDefault="006277B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7B8" w:rsidRDefault="006277B8" w:rsidP="006277B8">
      <w:pPr>
        <w:spacing w:line="240" w:lineRule="auto"/>
      </w:pPr>
      <w:r>
        <w:separator/>
      </w:r>
    </w:p>
  </w:footnote>
  <w:footnote w:type="continuationSeparator" w:id="0">
    <w:p w:rsidR="006277B8" w:rsidRDefault="006277B8" w:rsidP="006277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B8" w:rsidRDefault="006277B8">
    <w:pPr>
      <w:pStyle w:val="Cabealho"/>
    </w:pPr>
    <w:r>
      <w:rPr>
        <w:noProof/>
        <w:lang w:eastAsia="pt-BR"/>
      </w:rPr>
      <w:drawing>
        <wp:inline distT="0" distB="0" distL="0" distR="0" wp14:anchorId="2BA0D379" wp14:editId="53DD862C">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6277B8" w:rsidRDefault="006277B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B8"/>
    <w:rsid w:val="00303807"/>
    <w:rsid w:val="00455EDD"/>
    <w:rsid w:val="00552BCA"/>
    <w:rsid w:val="006277B8"/>
    <w:rsid w:val="00BA2836"/>
    <w:rsid w:val="00FA5C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277B8"/>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277B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77B8"/>
    <w:rPr>
      <w:rFonts w:ascii="Tahoma" w:hAnsi="Tahoma" w:cs="Tahoma"/>
      <w:sz w:val="16"/>
      <w:szCs w:val="16"/>
    </w:rPr>
  </w:style>
  <w:style w:type="paragraph" w:styleId="Cabealho">
    <w:name w:val="header"/>
    <w:basedOn w:val="Normal"/>
    <w:link w:val="CabealhoChar"/>
    <w:uiPriority w:val="99"/>
    <w:unhideWhenUsed/>
    <w:rsid w:val="006277B8"/>
    <w:pPr>
      <w:tabs>
        <w:tab w:val="center" w:pos="4252"/>
        <w:tab w:val="right" w:pos="8504"/>
      </w:tabs>
      <w:spacing w:line="240" w:lineRule="auto"/>
    </w:pPr>
  </w:style>
  <w:style w:type="character" w:customStyle="1" w:styleId="CabealhoChar">
    <w:name w:val="Cabeçalho Char"/>
    <w:basedOn w:val="Fontepargpadro"/>
    <w:link w:val="Cabealho"/>
    <w:uiPriority w:val="99"/>
    <w:rsid w:val="006277B8"/>
  </w:style>
  <w:style w:type="paragraph" w:styleId="Rodap">
    <w:name w:val="footer"/>
    <w:basedOn w:val="Normal"/>
    <w:link w:val="RodapChar"/>
    <w:uiPriority w:val="99"/>
    <w:unhideWhenUsed/>
    <w:rsid w:val="006277B8"/>
    <w:pPr>
      <w:tabs>
        <w:tab w:val="center" w:pos="4252"/>
        <w:tab w:val="right" w:pos="8504"/>
      </w:tabs>
      <w:spacing w:line="240" w:lineRule="auto"/>
    </w:pPr>
  </w:style>
  <w:style w:type="character" w:customStyle="1" w:styleId="RodapChar">
    <w:name w:val="Rodapé Char"/>
    <w:basedOn w:val="Fontepargpadro"/>
    <w:link w:val="Rodap"/>
    <w:uiPriority w:val="99"/>
    <w:rsid w:val="006277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277B8"/>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277B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77B8"/>
    <w:rPr>
      <w:rFonts w:ascii="Tahoma" w:hAnsi="Tahoma" w:cs="Tahoma"/>
      <w:sz w:val="16"/>
      <w:szCs w:val="16"/>
    </w:rPr>
  </w:style>
  <w:style w:type="paragraph" w:styleId="Cabealho">
    <w:name w:val="header"/>
    <w:basedOn w:val="Normal"/>
    <w:link w:val="CabealhoChar"/>
    <w:uiPriority w:val="99"/>
    <w:unhideWhenUsed/>
    <w:rsid w:val="006277B8"/>
    <w:pPr>
      <w:tabs>
        <w:tab w:val="center" w:pos="4252"/>
        <w:tab w:val="right" w:pos="8504"/>
      </w:tabs>
      <w:spacing w:line="240" w:lineRule="auto"/>
    </w:pPr>
  </w:style>
  <w:style w:type="character" w:customStyle="1" w:styleId="CabealhoChar">
    <w:name w:val="Cabeçalho Char"/>
    <w:basedOn w:val="Fontepargpadro"/>
    <w:link w:val="Cabealho"/>
    <w:uiPriority w:val="99"/>
    <w:rsid w:val="006277B8"/>
  </w:style>
  <w:style w:type="paragraph" w:styleId="Rodap">
    <w:name w:val="footer"/>
    <w:basedOn w:val="Normal"/>
    <w:link w:val="RodapChar"/>
    <w:uiPriority w:val="99"/>
    <w:unhideWhenUsed/>
    <w:rsid w:val="006277B8"/>
    <w:pPr>
      <w:tabs>
        <w:tab w:val="center" w:pos="4252"/>
        <w:tab w:val="right" w:pos="8504"/>
      </w:tabs>
      <w:spacing w:line="240" w:lineRule="auto"/>
    </w:pPr>
  </w:style>
  <w:style w:type="character" w:customStyle="1" w:styleId="RodapChar">
    <w:name w:val="Rodapé Char"/>
    <w:basedOn w:val="Fontepargpadro"/>
    <w:link w:val="Rodap"/>
    <w:uiPriority w:val="99"/>
    <w:rsid w:val="00627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3097</Words>
  <Characters>16724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2020-06-04T17:26:00Z</dcterms:created>
  <dcterms:modified xsi:type="dcterms:W3CDTF">2020-06-04T18:06:00Z</dcterms:modified>
</cp:coreProperties>
</file>