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80" w:rsidRDefault="00602580" w:rsidP="00602580">
      <w:pPr>
        <w:pStyle w:val="ParagraphStyle"/>
        <w:spacing w:after="195" w:line="315" w:lineRule="atLeast"/>
        <w:jc w:val="center"/>
        <w:rPr>
          <w:b/>
          <w:bCs/>
          <w:sz w:val="46"/>
          <w:szCs w:val="46"/>
          <w:u w:val="single"/>
        </w:rPr>
      </w:pPr>
      <w:r>
        <w:rPr>
          <w:b/>
          <w:bCs/>
          <w:sz w:val="46"/>
          <w:szCs w:val="46"/>
          <w:u w:val="single"/>
        </w:rPr>
        <w:t>AVISO DE LICITAÇÃO</w:t>
      </w:r>
    </w:p>
    <w:p w:rsidR="00602580" w:rsidRDefault="00602580" w:rsidP="00602580">
      <w:pPr>
        <w:pStyle w:val="ParagraphStyle"/>
        <w:spacing w:line="315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Pregão Eletrônico nº </w:t>
      </w:r>
      <w:r w:rsidR="00BB2494">
        <w:rPr>
          <w:b/>
          <w:bCs/>
          <w:sz w:val="32"/>
          <w:szCs w:val="32"/>
          <w:lang w:val="pt-BR"/>
        </w:rPr>
        <w:t>49</w:t>
      </w:r>
      <w:r>
        <w:rPr>
          <w:b/>
          <w:bCs/>
          <w:sz w:val="32"/>
          <w:szCs w:val="32"/>
        </w:rPr>
        <w:t>/2021</w:t>
      </w:r>
    </w:p>
    <w:p w:rsidR="00602580" w:rsidRDefault="00602580" w:rsidP="00602580">
      <w:pPr>
        <w:pStyle w:val="ParagraphStyle"/>
        <w:spacing w:after="195" w:line="315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Procedimento Licitatório nº </w:t>
      </w:r>
      <w:r w:rsidR="00BB2494">
        <w:rPr>
          <w:b/>
          <w:bCs/>
          <w:sz w:val="32"/>
          <w:szCs w:val="32"/>
          <w:lang w:val="pt-BR"/>
        </w:rPr>
        <w:t>83</w:t>
      </w:r>
      <w:r>
        <w:rPr>
          <w:b/>
          <w:bCs/>
          <w:sz w:val="32"/>
          <w:szCs w:val="32"/>
        </w:rPr>
        <w:t>/2021</w:t>
      </w:r>
    </w:p>
    <w:p w:rsidR="00602580" w:rsidRDefault="00602580" w:rsidP="00602580">
      <w:pPr>
        <w:pStyle w:val="ParagraphStyle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tabs>
          <w:tab w:val="left" w:pos="855"/>
        </w:tabs>
        <w:ind w:left="75" w:right="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EXCLUSIVO MICRO E PEQUENAS EMPRESAS</w:t>
      </w:r>
    </w:p>
    <w:p w:rsidR="00602580" w:rsidRDefault="00602580" w:rsidP="00602580">
      <w:pPr>
        <w:pStyle w:val="ParagraphStyle"/>
        <w:spacing w:after="195" w:line="315" w:lineRule="atLeast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602580" w:rsidRDefault="00602580" w:rsidP="00602580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e suas alterações posteriores, aplicando-se subsidiariamente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602580" w:rsidRDefault="00602580" w:rsidP="00BB2494">
      <w:pPr>
        <w:pStyle w:val="ParagraphStyle"/>
        <w:spacing w:before="15" w:line="228" w:lineRule="auto"/>
        <w:ind w:right="210"/>
        <w:jc w:val="both"/>
        <w:rPr>
          <w:sz w:val="22"/>
          <w:szCs w:val="22"/>
          <w:lang w:val="pt-BR"/>
        </w:rPr>
      </w:pPr>
      <w:r>
        <w:rPr>
          <w:b/>
          <w:bCs/>
        </w:rPr>
        <w:t xml:space="preserve">OBJETO: </w:t>
      </w:r>
      <w:r w:rsidR="00BB2494" w:rsidRPr="00BB2494">
        <w:rPr>
          <w:b/>
          <w:bCs/>
          <w:sz w:val="22"/>
          <w:szCs w:val="22"/>
        </w:rPr>
        <w:t>AQUISIÇÃO DE EQUIPAMENTOS PARA FISIOTERAPIA E EQUIPAMENTOS PARA FARMACIA  E COVID-19, PARA SUPRIR AS NECESSIDADES DA UNIDADE DE SAÚ</w:t>
      </w:r>
      <w:r w:rsidR="00BB2494">
        <w:rPr>
          <w:b/>
          <w:bCs/>
          <w:sz w:val="22"/>
          <w:szCs w:val="22"/>
        </w:rPr>
        <w:t>DE DO MUNICIPIO DE PALMITAL PR</w:t>
      </w:r>
      <w:r w:rsidR="00BB2494">
        <w:rPr>
          <w:b/>
          <w:bCs/>
          <w:sz w:val="22"/>
          <w:szCs w:val="22"/>
          <w:lang w:val="pt-BR"/>
        </w:rPr>
        <w:t>,</w:t>
      </w:r>
      <w:r>
        <w:rPr>
          <w:sz w:val="22"/>
          <w:szCs w:val="22"/>
        </w:rPr>
        <w:t xml:space="preserve"> conforme quantidades e características técnicas descritas no anexo I.</w:t>
      </w:r>
    </w:p>
    <w:p w:rsidR="00BB2494" w:rsidRPr="00BB2494" w:rsidRDefault="00BB2494" w:rsidP="00BB2494">
      <w:pPr>
        <w:pStyle w:val="ParagraphStyle"/>
        <w:spacing w:before="15" w:line="228" w:lineRule="auto"/>
        <w:ind w:right="210"/>
        <w:jc w:val="both"/>
        <w:rPr>
          <w:sz w:val="22"/>
          <w:szCs w:val="22"/>
          <w:lang w:val="pt-BR"/>
        </w:rPr>
      </w:pPr>
    </w:p>
    <w:p w:rsidR="00602580" w:rsidRDefault="00602580" w:rsidP="00602580">
      <w:pPr>
        <w:pStyle w:val="ParagraphStyle"/>
        <w:spacing w:line="315" w:lineRule="atLeast"/>
        <w:ind w:hanging="1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INICIO DA SESSÃO PÚBLICA</w:t>
      </w:r>
      <w:r>
        <w:rPr>
          <w:sz w:val="22"/>
          <w:szCs w:val="22"/>
        </w:rPr>
        <w:t xml:space="preserve">: </w:t>
      </w:r>
      <w:r w:rsidR="00BB2494">
        <w:rPr>
          <w:sz w:val="22"/>
          <w:szCs w:val="22"/>
          <w:lang w:val="pt-BR"/>
        </w:rPr>
        <w:t>19</w:t>
      </w:r>
      <w:r>
        <w:rPr>
          <w:sz w:val="22"/>
          <w:szCs w:val="22"/>
        </w:rPr>
        <w:t>/0</w:t>
      </w:r>
      <w:r w:rsidR="00BB2494">
        <w:rPr>
          <w:sz w:val="22"/>
          <w:szCs w:val="22"/>
          <w:lang w:val="pt-BR"/>
        </w:rPr>
        <w:t>7</w:t>
      </w:r>
      <w:r>
        <w:rPr>
          <w:sz w:val="22"/>
          <w:szCs w:val="22"/>
        </w:rPr>
        <w:t xml:space="preserve">/2021 às 08:30 horas, </w:t>
      </w:r>
    </w:p>
    <w:p w:rsidR="00602580" w:rsidRPr="00602580" w:rsidRDefault="00602580" w:rsidP="00602580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602580" w:rsidRDefault="00602580" w:rsidP="00602580">
      <w:pPr>
        <w:pStyle w:val="ParagraphStyle"/>
        <w:spacing w:line="315" w:lineRule="atLeast"/>
        <w:ind w:hanging="15"/>
        <w:jc w:val="both"/>
        <w:rPr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item.</w:t>
      </w:r>
    </w:p>
    <w:p w:rsidR="00BB2494" w:rsidRPr="00BB2494" w:rsidRDefault="00BB2494" w:rsidP="00602580">
      <w:pPr>
        <w:pStyle w:val="ParagraphStyle"/>
        <w:spacing w:line="315" w:lineRule="atLeast"/>
        <w:ind w:hanging="15"/>
        <w:jc w:val="both"/>
        <w:rPr>
          <w:sz w:val="22"/>
          <w:szCs w:val="22"/>
          <w:lang w:val="pt-BR"/>
        </w:rPr>
      </w:pPr>
    </w:p>
    <w:p w:rsidR="00BB2494" w:rsidRDefault="00BB2494" w:rsidP="00BB2494">
      <w:pPr>
        <w:rPr>
          <w:rFonts w:ascii="Arial" w:hAnsi="Arial" w:cs="Arial"/>
          <w:b/>
          <w:bCs/>
        </w:rPr>
      </w:pPr>
      <w:r w:rsidRPr="00BB2494">
        <w:rPr>
          <w:rFonts w:ascii="Arial" w:hAnsi="Arial" w:cs="Arial"/>
          <w:b/>
          <w:bCs/>
          <w:lang w:val="x-none"/>
        </w:rPr>
        <w:t>VALOR TOTAL DO LOTE: R$ 26.863,65 (Vinte e Seis Mil, Oitocentos e Sessenta e Três Reais e Sessenta e Cinco Centavos).</w:t>
      </w:r>
    </w:p>
    <w:p w:rsidR="00BB2494" w:rsidRPr="00BB2494" w:rsidRDefault="00BB2494" w:rsidP="00BB2494">
      <w:pPr>
        <w:rPr>
          <w:rFonts w:ascii="Arial" w:hAnsi="Arial" w:cs="Arial"/>
          <w:b/>
          <w:bCs/>
        </w:rPr>
      </w:pPr>
    </w:p>
    <w:p w:rsidR="00C92E76" w:rsidRDefault="00C92E76" w:rsidP="00C92E76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8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</w:t>
      </w:r>
      <w:r w:rsidRPr="001655DE">
        <w:rPr>
          <w:sz w:val="22"/>
          <w:szCs w:val="22"/>
        </w:rPr>
        <w:t>bem como no portal do Compras</w:t>
      </w:r>
      <w:r>
        <w:rPr>
          <w:sz w:val="22"/>
          <w:szCs w:val="22"/>
          <w:lang w:val="pt-BR"/>
        </w:rPr>
        <w:t xml:space="preserve"> BR</w:t>
      </w:r>
      <w:r w:rsidRPr="001655DE">
        <w:rPr>
          <w:sz w:val="22"/>
          <w:szCs w:val="22"/>
        </w:rPr>
        <w:t xml:space="preserve"> (</w:t>
      </w:r>
      <w:hyperlink r:id="rId9" w:history="1">
        <w:r w:rsidRPr="006E1DE5">
          <w:rPr>
            <w:rStyle w:val="Hyperlink"/>
            <w:sz w:val="22"/>
            <w:szCs w:val="22"/>
          </w:rPr>
          <w:t>www.compras</w:t>
        </w:r>
        <w:r w:rsidRPr="006E1DE5">
          <w:rPr>
            <w:rStyle w:val="Hyperlink"/>
            <w:sz w:val="22"/>
            <w:szCs w:val="22"/>
            <w:lang w:val="pt-BR"/>
          </w:rPr>
          <w:t>br</w:t>
        </w:r>
        <w:r w:rsidRPr="006E1DE5">
          <w:rPr>
            <w:rStyle w:val="Hyperlink"/>
            <w:sz w:val="22"/>
            <w:szCs w:val="22"/>
          </w:rPr>
          <w:t>.</w:t>
        </w:r>
        <w:r w:rsidRPr="006E1DE5">
          <w:rPr>
            <w:rStyle w:val="Hyperlink"/>
            <w:sz w:val="22"/>
            <w:szCs w:val="22"/>
            <w:lang w:val="pt-BR"/>
          </w:rPr>
          <w:t>com.br</w:t>
        </w:r>
      </w:hyperlink>
      <w:r>
        <w:rPr>
          <w:sz w:val="22"/>
          <w:szCs w:val="22"/>
          <w:lang w:val="pt-BR"/>
        </w:rPr>
        <w:t xml:space="preserve">) </w:t>
      </w:r>
      <w:r>
        <w:rPr>
          <w:sz w:val="22"/>
          <w:szCs w:val="22"/>
        </w:rPr>
        <w:t xml:space="preserve">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 das 08:00hs as 11:30hs das 13:00 as 17:30hs.</w:t>
      </w:r>
    </w:p>
    <w:p w:rsidR="00602580" w:rsidRDefault="00BB2494" w:rsidP="00602580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Palmital-PR, </w:t>
      </w:r>
      <w:r>
        <w:rPr>
          <w:sz w:val="22"/>
          <w:szCs w:val="22"/>
          <w:lang w:val="pt-BR"/>
        </w:rPr>
        <w:t>06</w:t>
      </w:r>
      <w:r w:rsidR="00602580">
        <w:rPr>
          <w:sz w:val="22"/>
          <w:szCs w:val="22"/>
        </w:rPr>
        <w:t>/0</w:t>
      </w:r>
      <w:r>
        <w:rPr>
          <w:sz w:val="22"/>
          <w:szCs w:val="22"/>
          <w:lang w:val="pt-BR"/>
        </w:rPr>
        <w:t>7</w:t>
      </w:r>
      <w:r w:rsidR="00602580">
        <w:rPr>
          <w:sz w:val="22"/>
          <w:szCs w:val="22"/>
        </w:rPr>
        <w:t>/2021.</w:t>
      </w:r>
    </w:p>
    <w:p w:rsidR="00602580" w:rsidRDefault="00602580" w:rsidP="00602580">
      <w:pPr>
        <w:pStyle w:val="ParagraphStyle"/>
        <w:spacing w:line="315" w:lineRule="atLeast"/>
        <w:jc w:val="center"/>
        <w:rPr>
          <w:b/>
          <w:bCs/>
          <w:sz w:val="14"/>
          <w:szCs w:val="14"/>
        </w:rPr>
      </w:pPr>
    </w:p>
    <w:p w:rsidR="00602580" w:rsidRDefault="00602580" w:rsidP="00602580">
      <w:pPr>
        <w:pStyle w:val="ParagraphStyle"/>
        <w:spacing w:line="315" w:lineRule="atLeast"/>
        <w:jc w:val="center"/>
        <w:rPr>
          <w:b/>
          <w:bCs/>
          <w:sz w:val="14"/>
          <w:szCs w:val="14"/>
        </w:rPr>
      </w:pPr>
    </w:p>
    <w:p w:rsidR="00602580" w:rsidRDefault="00602580" w:rsidP="0060258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602580" w:rsidRDefault="00602580" w:rsidP="00602580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602580" w:rsidRDefault="00602580" w:rsidP="00602580">
      <w:pPr>
        <w:pStyle w:val="ParagraphStyle"/>
        <w:spacing w:line="315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602580" w:rsidRDefault="00602580" w:rsidP="00602580">
      <w:pPr>
        <w:pStyle w:val="ParagraphStyle"/>
        <w:spacing w:line="315" w:lineRule="atLeast"/>
        <w:jc w:val="center"/>
        <w:rPr>
          <w:rFonts w:ascii="Times New Roman" w:hAnsi="Times New Roman" w:cs="Times New Roman"/>
          <w:sz w:val="22"/>
          <w:szCs w:val="22"/>
        </w:rPr>
      </w:pPr>
    </w:p>
    <w:p w:rsidR="00455EDD" w:rsidRPr="00602580" w:rsidRDefault="00455EDD">
      <w:pPr>
        <w:rPr>
          <w:lang w:val="x-none"/>
        </w:rPr>
      </w:pPr>
    </w:p>
    <w:sectPr w:rsidR="00455EDD" w:rsidRPr="00602580" w:rsidSect="00602580">
      <w:headerReference w:type="default" r:id="rId10"/>
      <w:footerReference w:type="default" r:id="rId11"/>
      <w:pgSz w:w="11910" w:h="16840" w:code="9"/>
      <w:pgMar w:top="284" w:right="1276" w:bottom="284" w:left="1361" w:header="72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1AF" w:rsidRDefault="002621AF" w:rsidP="00602580">
      <w:pPr>
        <w:spacing w:line="240" w:lineRule="auto"/>
      </w:pPr>
      <w:r>
        <w:separator/>
      </w:r>
    </w:p>
  </w:endnote>
  <w:endnote w:type="continuationSeparator" w:id="0">
    <w:p w:rsidR="002621AF" w:rsidRDefault="002621AF" w:rsidP="006025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AF" w:rsidRDefault="002621AF" w:rsidP="00602580"/>
  <w:p w:rsidR="002621AF" w:rsidRPr="00D74F65" w:rsidRDefault="002621AF" w:rsidP="00602580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621AF" w:rsidRDefault="002621AF" w:rsidP="00602580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621AF" w:rsidRDefault="002621AF">
    <w:pPr>
      <w:pStyle w:val="Rodap"/>
    </w:pPr>
  </w:p>
  <w:p w:rsidR="002621AF" w:rsidRDefault="002621A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1AF" w:rsidRDefault="002621AF" w:rsidP="00602580">
      <w:pPr>
        <w:spacing w:line="240" w:lineRule="auto"/>
      </w:pPr>
      <w:r>
        <w:separator/>
      </w:r>
    </w:p>
  </w:footnote>
  <w:footnote w:type="continuationSeparator" w:id="0">
    <w:p w:rsidR="002621AF" w:rsidRDefault="002621AF" w:rsidP="006025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AF" w:rsidRDefault="002621AF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7CC87D5C" wp14:editId="327E2956">
          <wp:extent cx="5276850" cy="1047750"/>
          <wp:effectExtent l="1905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21AF" w:rsidRDefault="002621A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FD45"/>
    <w:multiLevelType w:val="multilevel"/>
    <w:tmpl w:val="5BABECA6"/>
    <w:lvl w:ilvl="0">
      <w:start w:val="2"/>
      <w:numFmt w:val="decimal"/>
      <w:lvlText w:val="%1"/>
      <w:lvlJc w:val="left"/>
      <w:pPr>
        <w:tabs>
          <w:tab w:val="num" w:pos="165"/>
        </w:tabs>
        <w:ind w:left="165" w:hanging="18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135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465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5"/>
        </w:tabs>
        <w:ind w:left="1065" w:hanging="21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4.%5)"/>
      <w:lvlJc w:val="left"/>
      <w:pPr>
        <w:tabs>
          <w:tab w:val="num" w:pos="1290"/>
        </w:tabs>
        <w:ind w:left="135" w:firstLine="720"/>
      </w:pPr>
      <w:rPr>
        <w:rFonts w:ascii="Times New Roman" w:hAnsi="Times New Roman" w:cs="Times New Roman"/>
        <w:sz w:val="22"/>
        <w:szCs w:val="22"/>
      </w:rPr>
    </w:lvl>
    <w:lvl w:ilvl="5">
      <w:numFmt w:val="bullet"/>
      <w:lvlText w:val="%s"/>
      <w:lvlJc w:val="left"/>
      <w:pPr>
        <w:tabs>
          <w:tab w:val="num" w:pos="1065"/>
        </w:tabs>
        <w:ind w:left="1065" w:hanging="435"/>
      </w:pPr>
      <w:rPr>
        <w:rFonts w:ascii="Times New Roman" w:hAnsi="Times New Roman" w:cs="Times New Roman"/>
        <w:sz w:val="24"/>
        <w:szCs w:val="24"/>
      </w:rPr>
    </w:lvl>
    <w:lvl w:ilvl="6">
      <w:numFmt w:val="bullet"/>
      <w:lvlText w:val="%s"/>
      <w:lvlJc w:val="left"/>
      <w:pPr>
        <w:tabs>
          <w:tab w:val="num" w:pos="1485"/>
        </w:tabs>
        <w:ind w:left="1485" w:hanging="435"/>
      </w:pPr>
      <w:rPr>
        <w:rFonts w:ascii="Times New Roman" w:hAnsi="Times New Roman" w:cs="Times New Roman"/>
        <w:sz w:val="24"/>
        <w:szCs w:val="24"/>
      </w:rPr>
    </w:lvl>
    <w:lvl w:ilvl="7">
      <w:numFmt w:val="bullet"/>
      <w:lvlText w:val="%s"/>
      <w:lvlJc w:val="left"/>
      <w:pPr>
        <w:tabs>
          <w:tab w:val="num" w:pos="3540"/>
        </w:tabs>
        <w:ind w:left="3540" w:hanging="435"/>
      </w:pPr>
      <w:rPr>
        <w:rFonts w:ascii="Times New Roman" w:hAnsi="Times New Roman" w:cs="Times New Roman"/>
        <w:sz w:val="24"/>
        <w:szCs w:val="24"/>
      </w:rPr>
    </w:lvl>
    <w:lvl w:ilvl="8">
      <w:numFmt w:val="bullet"/>
      <w:lvlText w:val="%s"/>
      <w:lvlJc w:val="left"/>
      <w:pPr>
        <w:tabs>
          <w:tab w:val="num" w:pos="5595"/>
        </w:tabs>
        <w:ind w:left="5595" w:hanging="435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580"/>
    <w:rsid w:val="00036331"/>
    <w:rsid w:val="000532E4"/>
    <w:rsid w:val="00223A56"/>
    <w:rsid w:val="002621AF"/>
    <w:rsid w:val="00455EDD"/>
    <w:rsid w:val="00552BCA"/>
    <w:rsid w:val="005F111D"/>
    <w:rsid w:val="00602580"/>
    <w:rsid w:val="007D5F86"/>
    <w:rsid w:val="00880BE3"/>
    <w:rsid w:val="00B2194D"/>
    <w:rsid w:val="00BA2836"/>
    <w:rsid w:val="00BB2494"/>
    <w:rsid w:val="00C9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0258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60258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2580"/>
  </w:style>
  <w:style w:type="paragraph" w:styleId="Rodap">
    <w:name w:val="footer"/>
    <w:basedOn w:val="Normal"/>
    <w:link w:val="RodapChar"/>
    <w:uiPriority w:val="99"/>
    <w:unhideWhenUsed/>
    <w:rsid w:val="0060258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2580"/>
  </w:style>
  <w:style w:type="paragraph" w:styleId="Textodebalo">
    <w:name w:val="Balloon Text"/>
    <w:basedOn w:val="Normal"/>
    <w:link w:val="TextodebaloChar"/>
    <w:uiPriority w:val="99"/>
    <w:semiHidden/>
    <w:unhideWhenUsed/>
    <w:rsid w:val="006025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258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rsid w:val="00C92E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0258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60258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2580"/>
  </w:style>
  <w:style w:type="paragraph" w:styleId="Rodap">
    <w:name w:val="footer"/>
    <w:basedOn w:val="Normal"/>
    <w:link w:val="RodapChar"/>
    <w:uiPriority w:val="99"/>
    <w:unhideWhenUsed/>
    <w:rsid w:val="0060258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2580"/>
  </w:style>
  <w:style w:type="paragraph" w:styleId="Textodebalo">
    <w:name w:val="Balloon Text"/>
    <w:basedOn w:val="Normal"/>
    <w:link w:val="TextodebaloChar"/>
    <w:uiPriority w:val="99"/>
    <w:semiHidden/>
    <w:unhideWhenUsed/>
    <w:rsid w:val="006025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258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rsid w:val="00C92E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br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2021-07-06T16:53:00Z</cp:lastPrinted>
  <dcterms:created xsi:type="dcterms:W3CDTF">2021-07-06T16:53:00Z</dcterms:created>
  <dcterms:modified xsi:type="dcterms:W3CDTF">2021-07-06T16:53:00Z</dcterms:modified>
</cp:coreProperties>
</file>