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03" w:rsidRDefault="007A2F03" w:rsidP="007A2F03">
      <w:pPr>
        <w:pStyle w:val="ParagraphStyle"/>
        <w:spacing w:after="195"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398770" cy="112522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F03" w:rsidRDefault="007A2F03" w:rsidP="007A2F03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AVISO DE LICITAÇÃO</w:t>
      </w:r>
    </w:p>
    <w:p w:rsidR="007A2F03" w:rsidRDefault="007A2F03" w:rsidP="007A2F0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Pregão nº 3</w:t>
      </w:r>
      <w:r w:rsidR="00F22FBF">
        <w:rPr>
          <w:b/>
          <w:bCs/>
          <w:sz w:val="22"/>
          <w:szCs w:val="22"/>
          <w:lang w:val="pt-BR"/>
        </w:rPr>
        <w:t>5</w:t>
      </w:r>
      <w:r>
        <w:rPr>
          <w:b/>
          <w:bCs/>
          <w:sz w:val="22"/>
          <w:szCs w:val="22"/>
        </w:rPr>
        <w:t>/2019</w:t>
      </w:r>
    </w:p>
    <w:p w:rsidR="007A2F03" w:rsidRDefault="00F22FBF" w:rsidP="007A2F03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 xml:space="preserve">Procedimento Licitatório nº </w:t>
      </w:r>
      <w:r>
        <w:rPr>
          <w:b/>
          <w:bCs/>
          <w:sz w:val="22"/>
          <w:szCs w:val="22"/>
          <w:lang w:val="pt-BR"/>
        </w:rPr>
        <w:t>101</w:t>
      </w:r>
      <w:r w:rsidR="007A2F03">
        <w:rPr>
          <w:b/>
          <w:bCs/>
          <w:sz w:val="22"/>
          <w:szCs w:val="22"/>
        </w:rPr>
        <w:t>/2019</w:t>
      </w:r>
    </w:p>
    <w:p w:rsidR="00B120FD" w:rsidRDefault="00B120FD" w:rsidP="00B120FD">
      <w:pPr>
        <w:pStyle w:val="ParagraphStyle"/>
        <w:jc w:val="center"/>
        <w:rPr>
          <w:b/>
          <w:bCs/>
        </w:rPr>
      </w:pPr>
    </w:p>
    <w:p w:rsidR="00B120FD" w:rsidRDefault="00B120FD" w:rsidP="00B120FD">
      <w:pPr>
        <w:pStyle w:val="ParagraphStyle"/>
        <w:pBdr>
          <w:top w:val="thinThickMediumGap" w:sz="24" w:space="0" w:color="000000"/>
          <w:left w:val="thinThickMediumGap" w:sz="24" w:space="3" w:color="000000"/>
          <w:bottom w:val="thickThinMediumGap" w:sz="24" w:space="0" w:color="000000"/>
          <w:right w:val="thickThinMediumGap" w:sz="24" w:space="3" w:color="000000"/>
        </w:pBdr>
        <w:ind w:left="180" w:right="180"/>
        <w:jc w:val="both"/>
        <w:rPr>
          <w:b/>
          <w:bCs/>
        </w:rPr>
      </w:pPr>
      <w:r>
        <w:rPr>
          <w:b/>
          <w:bCs/>
        </w:rPr>
        <w:t>OBSERVAÇÃO: LICITAÇÃO EXCLUSIVA PARA MICROEMPRESA (ME), EMPRESAS DE PEQUENO PORTE (EPP) E MICROEMPREENDEDOR INDIVIDUAL (MEI), LOCAL, EM ATENÇÃO AS DISPOSIÇÕES PREVISTAS NA LEI COMPLEMENTAR Nº 123/06 REGULAMENTADA PELO DECRETO Nº 8.538/15, LEI COMPLEMENTAR Nº 147/14 E LEI MUNICIPAL Nº 1.025/16, ARTIGO 034.</w:t>
      </w:r>
    </w:p>
    <w:p w:rsidR="00B120FD" w:rsidRDefault="00B120FD" w:rsidP="00B120FD">
      <w:pPr>
        <w:pStyle w:val="ParagraphStyle"/>
        <w:jc w:val="both"/>
        <w:rPr>
          <w:b/>
          <w:bCs/>
        </w:rPr>
      </w:pPr>
    </w:p>
    <w:p w:rsidR="007A2F03" w:rsidRPr="00B120FD" w:rsidRDefault="007A2F03" w:rsidP="00B120FD">
      <w:pPr>
        <w:pStyle w:val="ParagraphStyle"/>
        <w:spacing w:line="315" w:lineRule="atLeast"/>
        <w:rPr>
          <w:b/>
          <w:bCs/>
          <w:sz w:val="22"/>
          <w:szCs w:val="22"/>
          <w:lang w:val="pt-BR"/>
        </w:rPr>
      </w:pPr>
    </w:p>
    <w:p w:rsidR="007A2F03" w:rsidRDefault="007A2F03" w:rsidP="007A2F03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7A2F03" w:rsidRDefault="007A2F03" w:rsidP="007A2F03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7A2F03" w:rsidRDefault="007A2F03" w:rsidP="007A2F03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OBJETO:</w:t>
      </w:r>
      <w:r>
        <w:rPr>
          <w:b/>
          <w:bCs/>
          <w:sz w:val="22"/>
          <w:szCs w:val="22"/>
        </w:rPr>
        <w:t xml:space="preserve"> CONTRATAÇÃO DE EMPRESA ESPECIALIZADA EM PRESTAÇÃO DE SERVIÇOS PARA INSTALAÇÃO E MANUTENÇÃO CORRETIVA E PREVENTIVA DE AR CONDICIONADO PREDIAL MODELO SPLIT E JANELA.</w:t>
      </w:r>
    </w:p>
    <w:p w:rsidR="007A2F03" w:rsidRDefault="007A2F03" w:rsidP="007A2F0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DATADEABERTURA: </w:t>
      </w:r>
      <w:r w:rsidR="00F22FBF">
        <w:rPr>
          <w:b/>
          <w:bCs/>
          <w:sz w:val="22"/>
          <w:szCs w:val="22"/>
          <w:lang w:val="pt-BR"/>
        </w:rPr>
        <w:t>11</w:t>
      </w:r>
      <w:r>
        <w:rPr>
          <w:sz w:val="22"/>
          <w:szCs w:val="22"/>
        </w:rPr>
        <w:t>/1</w:t>
      </w:r>
      <w:r w:rsidR="00F22FBF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/2019 às 0</w:t>
      </w:r>
      <w:r w:rsidR="00F22FBF">
        <w:rPr>
          <w:sz w:val="22"/>
          <w:szCs w:val="22"/>
          <w:lang w:val="pt-BR"/>
        </w:rPr>
        <w:t>8</w:t>
      </w:r>
      <w:r>
        <w:rPr>
          <w:sz w:val="22"/>
          <w:szCs w:val="22"/>
        </w:rPr>
        <w:t>:</w:t>
      </w:r>
      <w:r w:rsidR="00F22FBF">
        <w:rPr>
          <w:sz w:val="22"/>
          <w:szCs w:val="22"/>
          <w:lang w:val="pt-BR"/>
        </w:rPr>
        <w:t>4</w:t>
      </w:r>
      <w:r>
        <w:rPr>
          <w:sz w:val="22"/>
          <w:szCs w:val="22"/>
        </w:rPr>
        <w:t>0 horas</w:t>
      </w:r>
    </w:p>
    <w:p w:rsidR="007A2F03" w:rsidRDefault="007A2F03" w:rsidP="007A2F0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lote.</w:t>
      </w:r>
    </w:p>
    <w:p w:rsidR="007A2F03" w:rsidRDefault="007A2F03" w:rsidP="007A2F03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GLOBAL : R$ 24.440,00(Vinte e Quatro Mil, Quatrocentos e Quarenta Reais)</w:t>
      </w:r>
    </w:p>
    <w:p w:rsidR="007A2F03" w:rsidRDefault="007A2F03" w:rsidP="007A2F03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7A2F03" w:rsidRDefault="007A2F03" w:rsidP="007A2F0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</w:t>
      </w:r>
      <w:hyperlink r:id="rId7" w:history="1">
        <w:r>
          <w:rPr>
            <w:color w:val="0000FF"/>
            <w:sz w:val="22"/>
            <w:szCs w:val="22"/>
            <w:u w:val="single"/>
          </w:rPr>
          <w:t>e-mail-licitapalmtial@gmail.com</w:t>
        </w:r>
      </w:hyperlink>
      <w:r>
        <w:rPr>
          <w:sz w:val="22"/>
          <w:szCs w:val="22"/>
        </w:rPr>
        <w:t xml:space="preserve"> 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 das 08:00hs as 11:30hs das 13:00 as 17:30hs.</w:t>
      </w:r>
    </w:p>
    <w:p w:rsidR="007A2F03" w:rsidRDefault="00F22FBF" w:rsidP="007A2F03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Palmital-PR, </w:t>
      </w:r>
      <w:r>
        <w:rPr>
          <w:sz w:val="22"/>
          <w:szCs w:val="22"/>
          <w:lang w:val="pt-BR"/>
        </w:rPr>
        <w:t>27</w:t>
      </w:r>
      <w:bookmarkStart w:id="0" w:name="_GoBack"/>
      <w:bookmarkEnd w:id="0"/>
      <w:r w:rsidR="007A2F03">
        <w:rPr>
          <w:sz w:val="22"/>
          <w:szCs w:val="22"/>
        </w:rPr>
        <w:t>/11/2019</w:t>
      </w:r>
    </w:p>
    <w:p w:rsidR="007A2F03" w:rsidRDefault="007A2F03" w:rsidP="007A2F0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7A2F03" w:rsidRDefault="007A2F03" w:rsidP="007A2F0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7A2F03" w:rsidRDefault="007A2F03" w:rsidP="007A2F0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7A2F03" w:rsidRDefault="007A2F03" w:rsidP="007A2F0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7A2F03" w:rsidRDefault="007A2F03" w:rsidP="007A2F03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7A2F03" w:rsidRDefault="007A2F03" w:rsidP="007A2F0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55EDD" w:rsidRPr="007A2F03" w:rsidRDefault="00455EDD">
      <w:pPr>
        <w:rPr>
          <w:lang w:val="x-none"/>
        </w:rPr>
      </w:pPr>
    </w:p>
    <w:sectPr w:rsidR="00455EDD" w:rsidRPr="007A2F03" w:rsidSect="008A18A6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03"/>
    <w:rsid w:val="00455EDD"/>
    <w:rsid w:val="00552BCA"/>
    <w:rsid w:val="006161FE"/>
    <w:rsid w:val="007A2F03"/>
    <w:rsid w:val="00B120FD"/>
    <w:rsid w:val="00BA2836"/>
    <w:rsid w:val="00F22FBF"/>
    <w:rsid w:val="00FD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A2F0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F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A2F0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F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-mail-licitapalmtial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2019-11-14T16:32:00Z</cp:lastPrinted>
  <dcterms:created xsi:type="dcterms:W3CDTF">2019-11-14T16:01:00Z</dcterms:created>
  <dcterms:modified xsi:type="dcterms:W3CDTF">2019-11-27T17:15:00Z</dcterms:modified>
</cp:coreProperties>
</file>