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90" w:rsidRDefault="002D6890" w:rsidP="002D6890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890" w:rsidRDefault="002D6890" w:rsidP="002D68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2D6890" w:rsidRDefault="002D6890" w:rsidP="002D68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2D6890" w:rsidRDefault="002D6890" w:rsidP="002D6890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Nº16/2020</w:t>
      </w:r>
    </w:p>
    <w:p w:rsidR="002D6890" w:rsidRDefault="002D6890" w:rsidP="002D6890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36/2020</w:t>
      </w:r>
    </w:p>
    <w:p w:rsidR="002D6890" w:rsidRDefault="002D6890" w:rsidP="002D6890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2D6890" w:rsidRDefault="002D6890" w:rsidP="002D68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128/2020</w:t>
      </w:r>
    </w:p>
    <w:p w:rsidR="002D6890" w:rsidRDefault="002D6890" w:rsidP="002D6890">
      <w:pPr>
        <w:pStyle w:val="ParagraphStyle"/>
        <w:spacing w:after="195" w:line="276" w:lineRule="auto"/>
        <w:jc w:val="center"/>
      </w:pPr>
    </w:p>
    <w:p w:rsidR="002D6890" w:rsidRDefault="002D6890" w:rsidP="002D6890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2D6890" w:rsidRDefault="002D6890" w:rsidP="002D6890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 C F ANTONELLI EIRELI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Nhambiquaras</w:t>
      </w:r>
      <w:proofErr w:type="spellEnd"/>
      <w:r>
        <w:rPr>
          <w:sz w:val="22"/>
          <w:szCs w:val="22"/>
        </w:rPr>
        <w:t xml:space="preserve">, 1469 - CEP: 85806050 - </w:t>
      </w:r>
      <w:r>
        <w:rPr>
          <w:sz w:val="22"/>
          <w:szCs w:val="22"/>
        </w:rPr>
        <w:t>Bairro: Santa Cruz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Cascavel/PR, inscrita no CNPJ/MF sob nº26.671.089/0001-01, neste ato representada por seu (sua) representante Legal, Senhor (a) CHARLYS FREDERICO ANTONELL, portador do RG nº  SSP/PR e inscrito no CPF/MF sob o nº 005.319.079-37 denominada </w:t>
      </w:r>
      <w:r>
        <w:rPr>
          <w:b/>
          <w:bCs/>
          <w:sz w:val="22"/>
          <w:szCs w:val="22"/>
        </w:rPr>
        <w:t>CONTRATADA.</w:t>
      </w:r>
    </w:p>
    <w:p w:rsidR="002D6890" w:rsidRDefault="002D6890" w:rsidP="002D6890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CONSTRUÇÃO, PARA AS NECESSIDADES DAS SECRETARIAS MUNICIPAIS DO MUNICIPIO DE PALMITAL - PR. </w:t>
      </w:r>
    </w:p>
    <w:p w:rsidR="002D6890" w:rsidRDefault="002D6890" w:rsidP="002D6890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12/08/2020 (doze dias de agosto de 2020)</w:t>
      </w:r>
      <w:bookmarkStart w:id="0" w:name="_GoBack"/>
      <w:bookmarkEnd w:id="0"/>
    </w:p>
    <w:p w:rsidR="002D6890" w:rsidRDefault="002D6890" w:rsidP="002D689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2D6890" w:rsidRDefault="002D6890" w:rsidP="002D6890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R$ 26.279,00 (Vinte e Seis Mil, Duzentos e Setenta e Nove Reais).</w:t>
      </w:r>
    </w:p>
    <w:p w:rsidR="002D6890" w:rsidRDefault="002D6890" w:rsidP="002D6890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D6890" w:rsidRDefault="002D6890" w:rsidP="002D6890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2D6890" w:rsidRDefault="00455EDD">
      <w:pPr>
        <w:rPr>
          <w:lang w:val="x-none"/>
        </w:rPr>
      </w:pPr>
    </w:p>
    <w:sectPr w:rsidR="00455EDD" w:rsidRPr="002D6890" w:rsidSect="00D133C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90"/>
    <w:rsid w:val="002D6890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D689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68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6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D689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68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6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2020-08-12T11:19:00Z</cp:lastPrinted>
  <dcterms:created xsi:type="dcterms:W3CDTF">2020-08-12T11:19:00Z</dcterms:created>
  <dcterms:modified xsi:type="dcterms:W3CDTF">2020-08-12T11:19:00Z</dcterms:modified>
</cp:coreProperties>
</file>