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4B" w:rsidRPr="001A4E4B" w:rsidRDefault="001A4E4B" w:rsidP="001A4E4B"/>
    <w:p w:rsidR="001A4E4B" w:rsidRPr="001A4E4B" w:rsidRDefault="001A4E4B" w:rsidP="001A4E4B"/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1A4E4B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1A4E4B">
        <w:rPr>
          <w:rFonts w:ascii="Arial" w:hAnsi="Arial" w:cs="Arial"/>
          <w:b/>
          <w:bCs/>
          <w:u w:val="single"/>
          <w:lang w:val="x-none"/>
        </w:rPr>
        <w:t xml:space="preserve">PREGÃO PRESENCIAL Nº 13/2018 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1A4E4B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PNEUS NOVOS E ACESSÓRIOS DE PRIMEIRA LINHA PARA SEREM UTILIZADOS NA FROTA DE VEICULOS PERTENCENTES ÁS SECRETARIA MUNICIPAIS DA PREFEITURA DO MUNICIPIO DE PALMITAL- PR, CONFORME O ANEXO I DO EDITAL..</w:t>
      </w:r>
    </w:p>
    <w:p w:rsidR="001A4E4B" w:rsidRPr="001A4E4B" w:rsidRDefault="001A4E4B" w:rsidP="001A4E4B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 xml:space="preserve">Aos vinte e quatro dias </w:t>
      </w:r>
      <w:r>
        <w:rPr>
          <w:rFonts w:ascii="Arial" w:hAnsi="Arial" w:cs="Arial"/>
        </w:rPr>
        <w:t xml:space="preserve">do mês </w:t>
      </w:r>
      <w:r w:rsidRPr="001A4E4B">
        <w:rPr>
          <w:rFonts w:ascii="Arial" w:hAnsi="Arial" w:cs="Arial"/>
          <w:lang w:val="x-none"/>
        </w:rPr>
        <w:t>de abril de</w:t>
      </w:r>
      <w:r>
        <w:rPr>
          <w:rFonts w:ascii="Arial" w:hAnsi="Arial" w:cs="Arial"/>
        </w:rPr>
        <w:t xml:space="preserve"> dois mil e dezenove</w:t>
      </w:r>
      <w:r w:rsidRPr="001A4E4B">
        <w:rPr>
          <w:rFonts w:ascii="Arial" w:hAnsi="Arial" w:cs="Arial"/>
          <w:lang w:val="x-none"/>
        </w:rPr>
        <w:t>, às dezessete horas e trinta e sete minutos</w:t>
      </w:r>
      <w:r w:rsidRPr="001A4E4B">
        <w:rPr>
          <w:rFonts w:ascii="Arial" w:hAnsi="Arial" w:cs="Arial"/>
          <w:b/>
          <w:bCs/>
          <w:lang w:val="x-none"/>
        </w:rPr>
        <w:t>,</w:t>
      </w:r>
      <w:r w:rsidRPr="001A4E4B">
        <w:rPr>
          <w:rFonts w:ascii="Arial" w:hAnsi="Arial" w:cs="Arial"/>
          <w:lang w:val="x-none"/>
        </w:rPr>
        <w:t xml:space="preserve"> nesta cidade de Palmital, Estado do Paraná, no edifício da Prefeitura Municipal, sito à Rua Moisés </w:t>
      </w:r>
      <w:proofErr w:type="spellStart"/>
      <w:r w:rsidRPr="001A4E4B">
        <w:rPr>
          <w:rFonts w:ascii="Arial" w:hAnsi="Arial" w:cs="Arial"/>
          <w:lang w:val="x-none"/>
        </w:rPr>
        <w:t>Lupion</w:t>
      </w:r>
      <w:proofErr w:type="spellEnd"/>
      <w:r w:rsidRPr="001A4E4B">
        <w:rPr>
          <w:rFonts w:ascii="Arial" w:hAnsi="Arial" w:cs="Arial"/>
          <w:lang w:val="x-none"/>
        </w:rPr>
        <w:t xml:space="preserve"> nº 1001, Centro, na sala de Licitações, reuniram-se a Pregoeira e a Equipe de Apoio, ANTONIO FERRAZ DE LIMA NETO, CARLOS GARDACHO, ILDEMARA VICENTIN, NOEMI DE LIMA MOREIRA, ROSILDA MARIA VARELA composta por: designadas conforme Portaria nº </w:t>
      </w:r>
      <w:r>
        <w:rPr>
          <w:rFonts w:ascii="Arial" w:hAnsi="Arial" w:cs="Arial"/>
        </w:rPr>
        <w:t>173</w:t>
      </w:r>
      <w:r w:rsidRPr="001A4E4B">
        <w:rPr>
          <w:rFonts w:ascii="Arial" w:hAnsi="Arial" w:cs="Arial"/>
          <w:lang w:val="x-none"/>
        </w:rPr>
        <w:t>/201</w:t>
      </w:r>
      <w:r>
        <w:rPr>
          <w:rFonts w:ascii="Arial" w:hAnsi="Arial" w:cs="Arial"/>
        </w:rPr>
        <w:t>9</w:t>
      </w:r>
      <w:r w:rsidRPr="001A4E4B">
        <w:rPr>
          <w:rFonts w:ascii="Arial" w:hAnsi="Arial" w:cs="Arial"/>
          <w:lang w:val="x-none"/>
        </w:rPr>
        <w:t xml:space="preserve">, DE </w:t>
      </w:r>
      <w:r>
        <w:rPr>
          <w:rFonts w:ascii="Arial" w:hAnsi="Arial" w:cs="Arial"/>
        </w:rPr>
        <w:t>01</w:t>
      </w:r>
      <w:r w:rsidRPr="001A4E4B">
        <w:rPr>
          <w:rFonts w:ascii="Arial" w:hAnsi="Arial" w:cs="Arial"/>
          <w:lang w:val="x-none"/>
        </w:rPr>
        <w:t>/0</w:t>
      </w:r>
      <w:r>
        <w:rPr>
          <w:rFonts w:ascii="Arial" w:hAnsi="Arial" w:cs="Arial"/>
        </w:rPr>
        <w:t>3</w:t>
      </w:r>
      <w:r w:rsidRPr="001A4E4B">
        <w:rPr>
          <w:rFonts w:ascii="Arial" w:hAnsi="Arial" w:cs="Arial"/>
          <w:lang w:val="x-none"/>
        </w:rPr>
        <w:t>/201</w:t>
      </w:r>
      <w:r>
        <w:rPr>
          <w:rFonts w:ascii="Arial" w:hAnsi="Arial" w:cs="Arial"/>
        </w:rPr>
        <w:t>9</w:t>
      </w:r>
      <w:r w:rsidRPr="001A4E4B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</w:t>
      </w:r>
      <w:r w:rsidRPr="001A4E4B">
        <w:rPr>
          <w:rFonts w:ascii="Arial" w:hAnsi="Arial" w:cs="Arial"/>
          <w:lang w:val="x-none"/>
        </w:rPr>
        <w:t>13/201</w:t>
      </w:r>
      <w:r>
        <w:rPr>
          <w:rFonts w:ascii="Arial" w:hAnsi="Arial" w:cs="Arial"/>
        </w:rPr>
        <w:t>9</w:t>
      </w:r>
      <w:r w:rsidRPr="001A4E4B">
        <w:rPr>
          <w:rFonts w:ascii="Arial" w:hAnsi="Arial" w:cs="Arial"/>
          <w:lang w:val="x-none"/>
        </w:rPr>
        <w:t xml:space="preserve">, foi expedido em data de 01/04/2019 de primeiro dia de abril de 2019, publicado no mural de licitações do TCE/PR no dia 01/04/2019, publicado no Jornal Correio do Cidadão no dia 01/04/2019, disponibilizado seu inteiro teor no site  </w:t>
      </w:r>
      <w:hyperlink r:id="rId7" w:history="1">
        <w:r w:rsidRPr="001A4E4B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1A4E4B">
        <w:rPr>
          <w:rFonts w:ascii="Arial" w:hAnsi="Arial" w:cs="Arial"/>
          <w:lang w:val="x-none"/>
        </w:rPr>
        <w:t xml:space="preserve"> no dia 01/04/2019. </w:t>
      </w:r>
      <w:r w:rsidRPr="001A4E4B">
        <w:rPr>
          <w:rFonts w:ascii="Arial" w:hAnsi="Arial" w:cs="Arial"/>
          <w:sz w:val="24"/>
          <w:szCs w:val="24"/>
          <w:lang w:val="x-none"/>
        </w:rPr>
        <w:t xml:space="preserve"> </w:t>
      </w:r>
      <w:r w:rsidRPr="001A4E4B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1A4E4B" w:rsidRPr="001A4E4B" w:rsidRDefault="001A4E4B" w:rsidP="001A4E4B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1A4E4B" w:rsidRPr="001A4E4B" w:rsidRDefault="001A4E4B" w:rsidP="001A4E4B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1A4E4B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1A4E4B">
        <w:rPr>
          <w:rFonts w:ascii="Arial" w:hAnsi="Arial" w:cs="Arial"/>
          <w:b/>
          <w:bCs/>
          <w:sz w:val="18"/>
          <w:szCs w:val="18"/>
          <w:lang w:val="x-none"/>
        </w:rPr>
        <w:t xml:space="preserve">A.M.MENDES ACESSORIOS EPP, AS3 AUTOMOTIVA LTDA EPP, BARATÃO PNEUS EIRELI, IGF COMÉRCIO DE PNEUS EIRELI ME, MAURICIO POYER - ME, OAMIS PNEUS IMPORTAÇÃO E EXPORTAÇÃO LTDA, RK2 PNEUS EIRELI , RODA BRASIL PNEUS LTDA, SETIM &amp; TITON LTDA , TAIANE APARECIDA RAMOS MOREIRA 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 w:rsidRPr="001A4E4B">
        <w:rPr>
          <w:rFonts w:ascii="Arial" w:hAnsi="Arial" w:cs="Arial"/>
          <w:lang w:val="x-none"/>
        </w:rPr>
        <w:t>editalícias</w:t>
      </w:r>
      <w:proofErr w:type="spellEnd"/>
      <w:r w:rsidRPr="001A4E4B">
        <w:rPr>
          <w:rFonts w:ascii="Arial" w:hAnsi="Arial" w:cs="Arial"/>
          <w:lang w:val="x-none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1A4E4B" w:rsidRPr="001A4E4B" w:rsidRDefault="001A4E4B" w:rsidP="001A4E4B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994"/>
        <w:gridCol w:w="1276"/>
        <w:gridCol w:w="992"/>
        <w:gridCol w:w="1417"/>
      </w:tblGrid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A.M.MENDES ACESSORIOS EPP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175 R14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13-14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25,80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258,00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185 R14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13-14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175/65 R14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FUZION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FUZION 82T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179,00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1.790,00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175/70 R13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FUZION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FUZION 82T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143,00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15.158,00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185/65 R15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FUZION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FUZION 88H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216,00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864,00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7.50 16 LONA LISO 10 LONAS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MAGGION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LUNGAVIA 10L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412,00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4.120,00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22.450,00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AS3 AUTOMOTIVA LTDA EPP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1000/20 LISO 16 LONAS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maggion</w:t>
            </w:r>
            <w:proofErr w:type="spellEnd"/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Lungavia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30.400,00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12.5/80 18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Goodyear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SGL 10L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998,00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15.968,00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PROTETOR 1000/20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Carreteiro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PROTETOR 900 X 20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Carreteiro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920,00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47.518,00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BARATÃO PNEUS EIRELI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20.5 - 25 MINIMO DE 25MM DE PROFUNDIDADE DE SULCO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PIRELLI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RM100 RADIAL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6.250,00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25.000,00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750/16 BORRACHUDO 12 LONAS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MAGGION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SUPERTRACTION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430,00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9.460,00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900/20 LISO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MAGGION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LUNGAVIA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655,00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30.130,00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64.590,00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IGF COMÉRCIO DE PNEUS EIRELI ME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CAMARA DE AR 12.5/80 - 18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MAGNUM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TR15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1.184,00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18.4/30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Dobermann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TR218A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820,00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1100R22 16 LONAS RADIAL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Goodyear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G386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1.370,00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16.440,00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14 17,5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ATF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1.195,00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7.170,00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295 / 80R - 22,5 LISO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Goodyear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G386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1.365,00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16.380,00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41.994,00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OAMIS PNEUS IMPORTAÇÃO E EXPORTAÇÃO LTDA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1100X22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BRASTUBE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1100R22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79,80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638,40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175 R13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BRASTUBE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G13/14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25,80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206,40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CAMARA DE AR 750X16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BRASTUBE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750R16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36,50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1.314,00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900/20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BRASTUBE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900R20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61,50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4.305,00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COLARINHO R22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MASTERFLEX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2000-22"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268,00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COLARINHO R24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MASTERFLEX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2000-24"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370,00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17,5X25 16 LONAS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OTRMAX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L-3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2.900,00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23.200,00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195/75 R 16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LINGLONG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GREEN-MAX VAN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6.480,00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205/60 R15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COMFORSER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CF 600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4.240,00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215.75R17.5 LISO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LINGLONG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KTA303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235/75 R17 - 5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TRIANGLE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TR685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798,00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4.788,00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285/70 R19.5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AEOLUS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HN 257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1.295,00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10.360,00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68.169,80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 xml:space="preserve">RK2 PNEUS EIRELI 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17.5 -25 R2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FIRESTONE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SGG L3  12 LONAS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2.680,00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10.720,00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10.720,00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RODA BRASIL PNEUS LTDA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1000/20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BBW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V3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61,00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2.074,00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CAMARA DE AR 1400 R24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BBW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KM24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2.400,00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1400 R24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BBW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KM24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1.440,00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CAMARA DE AR 17.5 - 25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BBW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TR220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2.560,00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19.5 L24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BBW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TR218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168,50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674,00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COLARINHO R25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SBN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R25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1000/20 BORRACHUDO 14 LONAS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GOODRIDE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CL946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925,00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35.150,00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1000/20 LISO RADIAL 16 LONAS 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SPEEDMAX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M3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1.099,00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17.584,00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1300 R24 14 LONAS MINIMO 25MM DE PROFUNIDADE DO SULCO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SWT SPEEDWAYS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POWERGRIP G2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1.380,00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41.400,00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1400X24 16 LONAS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SWT SPEEDWAYS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POWERGRIP G2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21.600,00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17,5-25 L2 10 LONAS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SUPERGUIDER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G2/L2 12 LONAS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17.600,00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17.5 - 25 12  L0NAS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SUPERGUIDER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G2/L2 12 LONAS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26.400,00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175/70 R14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APOLLO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AMAZER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198,00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31.680,00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185/70 R14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SAILUN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ATREZZO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216,00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1.296,00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19.5 L 24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SWT SPEEDWAYS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POWERLUG R4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1.990,00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27.860,00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205/60 R16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LINGLONG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GREENMAX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279,00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2.232,00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215/75 R16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OVATION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V02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385,00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15.400,00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225/65 R16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THREE-A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EFFITRAC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375,00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9.000,00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235/ 75 R15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LINGLONG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CROSSWIND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340,00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1.360,00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275/80 R 22,5 BORRACHUDO RADIAL 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SPEEDMAX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MD5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1.279,00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38.370,00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275/80 R22,5 LISO RADIAL 16 LONAS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SPEEDMAX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1.060,00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57.240,00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275/80 R22.5 USO MIXTO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SPEEDMAX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1.060,00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12.720,00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750/16 12 LONAS LISO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GOODRIDE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CR832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456,00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2.736,00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900/20 BORRACHUDO 14 LONAS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GOODRIDE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CL946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880,00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63.360,00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433.036,00</w:t>
            </w:r>
          </w:p>
        </w:tc>
      </w:tr>
      <w:tr w:rsidR="001A4E4B" w:rsidRPr="001A4E4B" w:rsidTr="00553A0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 xml:space="preserve">SETIM &amp; TITON LTDA </w:t>
            </w:r>
          </w:p>
        </w:tc>
      </w:tr>
      <w:tr w:rsidR="001A4E4B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Quantidad</w:t>
            </w:r>
            <w:bookmarkStart w:id="0" w:name="_GoBack"/>
            <w:bookmarkEnd w:id="0"/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CÂMARA DE AR 275/80 R22,5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Q.BOM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TR-462-C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2.340,00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COLARINHO R22,5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SBN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PROTETOR ARO 22,5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270,00</w:t>
            </w:r>
          </w:p>
        </w:tc>
      </w:tr>
      <w:tr w:rsidR="00553A0A" w:rsidRPr="001A4E4B" w:rsidTr="00553A0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PNEU 9.17 - 5 LISO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GOODYEAR 12L. LISO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PAPALEGUAS G-8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628,00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37.680,00</w:t>
            </w:r>
          </w:p>
        </w:tc>
      </w:tr>
      <w:tr w:rsidR="001A4E4B" w:rsidRPr="001A4E4B" w:rsidTr="00553A0A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b/>
                <w:sz w:val="20"/>
                <w:szCs w:val="20"/>
                <w:lang w:val="x-none"/>
              </w:rPr>
              <w:t>40.290,00</w:t>
            </w:r>
          </w:p>
        </w:tc>
      </w:tr>
    </w:tbl>
    <w:p w:rsidR="001A4E4B" w:rsidRPr="001A4E4B" w:rsidRDefault="001A4E4B" w:rsidP="001A4E4B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1A4E4B">
        <w:rPr>
          <w:rFonts w:ascii="Arial" w:hAnsi="Arial" w:cs="Arial"/>
          <w:lang w:val="x-none"/>
        </w:rPr>
        <w:t xml:space="preserve">O valor global dos itens acusa a soma de </w:t>
      </w:r>
      <w:r w:rsidRPr="001A4E4B">
        <w:rPr>
          <w:rFonts w:ascii="Arial" w:hAnsi="Arial" w:cs="Arial"/>
          <w:b/>
          <w:bCs/>
          <w:lang w:val="x-none"/>
        </w:rPr>
        <w:t>R$ 728.767,80 (Setecentos e Vinte e Oito Mil, Setecentos e Sessenta e Sete Reais e Oitenta Centavos).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1A4E4B" w:rsidRP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1A4E4B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17:37 horas do dia 24/04/2019, cuja a ata foi lavrada pela - Pregoeira, e vai assinada pelos Membros da Equipe de Apoio, Pregoeira e demais presentes.</w:t>
      </w:r>
    </w:p>
    <w:p w:rsidR="00D00477" w:rsidRDefault="001A4E4B" w:rsidP="001A4E4B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1A4E4B">
        <w:rPr>
          <w:rFonts w:ascii="Arial" w:hAnsi="Arial" w:cs="Arial"/>
          <w:lang w:val="x-none"/>
        </w:rPr>
        <w:t xml:space="preserve">                   </w:t>
      </w:r>
    </w:p>
    <w:p w:rsidR="001A4E4B" w:rsidRDefault="001A4E4B" w:rsidP="001A4E4B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1A4E4B">
        <w:rPr>
          <w:rFonts w:ascii="Arial" w:hAnsi="Arial" w:cs="Arial"/>
          <w:lang w:val="x-none"/>
        </w:rPr>
        <w:t xml:space="preserve">        Palmital-PR, 24/04/2019.</w:t>
      </w:r>
    </w:p>
    <w:p w:rsidR="00D00477" w:rsidRPr="001A4E4B" w:rsidRDefault="00D00477" w:rsidP="001A4E4B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1A4E4B" w:rsidRPr="001A4E4B" w:rsidRDefault="001A4E4B" w:rsidP="001A4E4B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1A4E4B" w:rsidRPr="001A4E4B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Presidente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1A4E4B" w:rsidRPr="001A4E4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1A4E4B" w:rsidRPr="001A4E4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1A4E4B" w:rsidRPr="001A4E4B" w:rsidRDefault="001A4E4B" w:rsidP="001A4E4B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1A4E4B" w:rsidRPr="001A4E4B" w:rsidRDefault="001A4E4B" w:rsidP="001A4E4B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1A4E4B" w:rsidRDefault="001A4E4B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1A4E4B">
        <w:rPr>
          <w:rFonts w:ascii="Arial" w:hAnsi="Arial" w:cs="Arial"/>
          <w:b/>
          <w:bCs/>
          <w:lang w:val="x-none"/>
        </w:rPr>
        <w:t>Empresas Participantes:</w:t>
      </w:r>
    </w:p>
    <w:p w:rsidR="00D00477" w:rsidRDefault="00D00477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p w:rsidR="00D00477" w:rsidRPr="001A4E4B" w:rsidRDefault="00D00477" w:rsidP="001A4E4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1A4E4B" w:rsidRPr="001A4E4B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A.M.MENDES ACESSORIOS EPP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06.009.600/0001-05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PARÁ, 34  - CEP: 86804250 - BAIRRO: JD APUCARANA CIDADE/UF: Apucarana/PR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RICARDO ANTONIAZZI DA SILVA JUNIOR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004.307.569-09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AS3 AUTOMOTIVA LTDA EPP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09.151.179/0001-52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ALCINDO FERREIRA TOLEDO ,, 83  - CEP: 87303313 - BAIRRO: JD CURITIB  CIDADE/UF: Campo Mourão/PR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ANTONIO APARECIDO DOS SANTOS 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327.012.259-49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1A4E4B" w:rsidRPr="001A4E4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BARATÃO PNEUS EIRELI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25.115.613/0001-03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AV. MANOEL RIBAS, 4636  - CEP: 85055010 - BAIRRO: CONRADINHO CIDADE/UF: Guarapuava/PR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FABIO LUIS SZYCHTA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024.197.789-44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IGF COMÉRCIO DE PNEUS EIRELI ME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03.805.667/0001-50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JOÃO BETTEGA, 687  - CEP: 81070000 - BAIRRO: PORTÃO CIDADE/UF: Curitiba/PR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EDUARDO HENRIQUE SENFF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033.061.289-10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1A4E4B" w:rsidRPr="001A4E4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MAURICIO POYER - ME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13.314.456/0001-78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ESCRIVA EGLECI T. G. CAMPANINI, 226  - CEP: 85270000 - BAIRRO: CENTRO CIDADE/UF: Palmital/PR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MAURICIO POYER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037.442.379-23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OAMIS PNEUS IMPORTAÇÃO E EXPORTAÇÃO LTDA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20.707.920/0001-51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Vicente Machado, 2188  - CEP: 85010260 - BAIRRO: Centro CIDADE/UF: Guarapuava/PR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JOSÉ ROBERTO FOLETTO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718.868.000-06</w:t>
            </w:r>
          </w:p>
          <w:p w:rsid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00477" w:rsidRDefault="00D00477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00477" w:rsidRDefault="00D00477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00477" w:rsidRDefault="00D00477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00477" w:rsidRPr="001A4E4B" w:rsidRDefault="00D00477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4E4B" w:rsidRPr="001A4E4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RK2 PNEUS EIRELI 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26.472.570/0001-78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SANTOS DUMONT CAIXA POSTAL 82, 250  - CEP: 84500000 - BAIRRO: CENTROQ CIDADE/UF: Irati/PR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CLAUDINOR SILVA 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050.221.979-36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RODA BRASIL PNEUS LTDA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06.889.977/0001-98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ALIATAR SILVA, 10 KM 55, BR101 - CEP: 88210000 - BAIRRO: SERTÃO DE SANTA LUZIA CIDADE/UF: Porto Belo/SC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THIAGO BACCIN PENSO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047.636.869-33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1A4E4B" w:rsidRPr="001A4E4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 xml:space="preserve">SETIM &amp; TITON LTDA 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20.862.784/0001-74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COMEBDADOR  ROSEIRA, 88 CENTRO - CEP: 80215210 - BAIRRO: PRADO VELHO CIDADE/UF: Curitiba/PR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LEOCIR SALVINI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025.800.089-93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TAIANE APARECIDA RAMOS MOREIRA 11069026964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27.799.310/0001-74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RUA NOSSA SENHORA APARECIDA, 40 SALA 02 - CEP: 85170000 - BAIRRO: CENTRO CIDADE/UF: Pinhão/PR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TAIANE APARECIDA RAMOS MOREIRA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A4E4B">
              <w:rPr>
                <w:rFonts w:ascii="Arial" w:hAnsi="Arial" w:cs="Arial"/>
                <w:sz w:val="20"/>
                <w:szCs w:val="20"/>
                <w:lang w:val="x-none"/>
              </w:rPr>
              <w:t>110.690.269-64</w:t>
            </w:r>
          </w:p>
          <w:p w:rsidR="001A4E4B" w:rsidRPr="001A4E4B" w:rsidRDefault="001A4E4B" w:rsidP="001A4E4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1A4E4B" w:rsidRPr="001A4E4B" w:rsidRDefault="001A4E4B" w:rsidP="001A4E4B"/>
    <w:p w:rsidR="001A4E4B" w:rsidRDefault="001A4E4B" w:rsidP="001A4E4B"/>
    <w:p w:rsidR="00A16A98" w:rsidRPr="001A4E4B" w:rsidRDefault="001A4E4B" w:rsidP="001A4E4B">
      <w:pPr>
        <w:tabs>
          <w:tab w:val="left" w:pos="3180"/>
        </w:tabs>
      </w:pPr>
      <w:r>
        <w:tab/>
      </w:r>
    </w:p>
    <w:sectPr w:rsidR="00A16A98" w:rsidRPr="001A4E4B" w:rsidSect="00021D58">
      <w:head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E4B" w:rsidRDefault="001A4E4B" w:rsidP="001A4E4B">
      <w:pPr>
        <w:spacing w:line="240" w:lineRule="auto"/>
      </w:pPr>
      <w:r>
        <w:separator/>
      </w:r>
    </w:p>
  </w:endnote>
  <w:endnote w:type="continuationSeparator" w:id="0">
    <w:p w:rsidR="001A4E4B" w:rsidRDefault="001A4E4B" w:rsidP="001A4E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E4B" w:rsidRDefault="001A4E4B" w:rsidP="001A4E4B">
      <w:pPr>
        <w:spacing w:line="240" w:lineRule="auto"/>
      </w:pPr>
      <w:r>
        <w:separator/>
      </w:r>
    </w:p>
  </w:footnote>
  <w:footnote w:type="continuationSeparator" w:id="0">
    <w:p w:rsidR="001A4E4B" w:rsidRDefault="001A4E4B" w:rsidP="001A4E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E4B" w:rsidRDefault="001A4E4B">
    <w:pPr>
      <w:pStyle w:val="Cabealho"/>
      <w:rPr>
        <w:noProof/>
        <w:lang w:eastAsia="pt-BR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7A5BE689" wp14:editId="32A81706">
          <wp:simplePos x="0" y="0"/>
          <wp:positionH relativeFrom="column">
            <wp:posOffset>-348615</wp:posOffset>
          </wp:positionH>
          <wp:positionV relativeFrom="paragraph">
            <wp:posOffset>-26670</wp:posOffset>
          </wp:positionV>
          <wp:extent cx="7038975" cy="923925"/>
          <wp:effectExtent l="0" t="0" r="9525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89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A4E4B" w:rsidRDefault="001A4E4B">
    <w:pPr>
      <w:pStyle w:val="Cabealho"/>
      <w:rPr>
        <w:noProof/>
        <w:lang w:eastAsia="pt-BR"/>
      </w:rPr>
    </w:pPr>
  </w:p>
  <w:p w:rsidR="001A4E4B" w:rsidRDefault="001A4E4B">
    <w:pPr>
      <w:pStyle w:val="Cabealho"/>
      <w:rPr>
        <w:noProof/>
        <w:lang w:eastAsia="pt-BR"/>
      </w:rPr>
    </w:pPr>
  </w:p>
  <w:p w:rsidR="001A4E4B" w:rsidRDefault="001A4E4B">
    <w:pPr>
      <w:pStyle w:val="Cabealho"/>
      <w:rPr>
        <w:noProof/>
        <w:lang w:eastAsia="pt-BR"/>
      </w:rPr>
    </w:pPr>
  </w:p>
  <w:p w:rsidR="001A4E4B" w:rsidRDefault="001A4E4B">
    <w:pPr>
      <w:pStyle w:val="Cabealho"/>
      <w:rPr>
        <w:noProof/>
        <w:lang w:eastAsia="pt-BR"/>
      </w:rPr>
    </w:pPr>
  </w:p>
  <w:p w:rsidR="001A4E4B" w:rsidRDefault="001A4E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98"/>
    <w:rsid w:val="00111DBD"/>
    <w:rsid w:val="001A4E4B"/>
    <w:rsid w:val="00310FAF"/>
    <w:rsid w:val="00375B51"/>
    <w:rsid w:val="00376EE9"/>
    <w:rsid w:val="003E53E7"/>
    <w:rsid w:val="00455EDD"/>
    <w:rsid w:val="0046044E"/>
    <w:rsid w:val="00553A0A"/>
    <w:rsid w:val="006954C0"/>
    <w:rsid w:val="009C6EBF"/>
    <w:rsid w:val="00A16A98"/>
    <w:rsid w:val="00B64428"/>
    <w:rsid w:val="00D00477"/>
    <w:rsid w:val="00F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16A9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6A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6A9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A4E4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4E4B"/>
  </w:style>
  <w:style w:type="paragraph" w:styleId="Rodap">
    <w:name w:val="footer"/>
    <w:basedOn w:val="Normal"/>
    <w:link w:val="RodapChar"/>
    <w:uiPriority w:val="99"/>
    <w:unhideWhenUsed/>
    <w:rsid w:val="001A4E4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4E4B"/>
  </w:style>
  <w:style w:type="paragraph" w:customStyle="1" w:styleId="Centered">
    <w:name w:val="Centered"/>
    <w:uiPriority w:val="99"/>
    <w:rsid w:val="001A4E4B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1A4E4B"/>
    <w:rPr>
      <w:position w:val="8"/>
      <w:sz w:val="16"/>
      <w:szCs w:val="16"/>
    </w:rPr>
  </w:style>
  <w:style w:type="character" w:customStyle="1" w:styleId="Subscrito">
    <w:name w:val="Subscrito"/>
    <w:uiPriority w:val="99"/>
    <w:rsid w:val="001A4E4B"/>
    <w:rPr>
      <w:position w:val="-8"/>
      <w:sz w:val="16"/>
      <w:szCs w:val="16"/>
    </w:rPr>
  </w:style>
  <w:style w:type="character" w:customStyle="1" w:styleId="Tag">
    <w:name w:val="Tag"/>
    <w:uiPriority w:val="99"/>
    <w:rsid w:val="001A4E4B"/>
    <w:rPr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16A9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6A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6A9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A4E4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4E4B"/>
  </w:style>
  <w:style w:type="paragraph" w:styleId="Rodap">
    <w:name w:val="footer"/>
    <w:basedOn w:val="Normal"/>
    <w:link w:val="RodapChar"/>
    <w:uiPriority w:val="99"/>
    <w:unhideWhenUsed/>
    <w:rsid w:val="001A4E4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4E4B"/>
  </w:style>
  <w:style w:type="paragraph" w:customStyle="1" w:styleId="Centered">
    <w:name w:val="Centered"/>
    <w:uiPriority w:val="99"/>
    <w:rsid w:val="001A4E4B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1A4E4B"/>
    <w:rPr>
      <w:position w:val="8"/>
      <w:sz w:val="16"/>
      <w:szCs w:val="16"/>
    </w:rPr>
  </w:style>
  <w:style w:type="character" w:customStyle="1" w:styleId="Subscrito">
    <w:name w:val="Subscrito"/>
    <w:uiPriority w:val="99"/>
    <w:rsid w:val="001A4E4B"/>
    <w:rPr>
      <w:position w:val="-8"/>
      <w:sz w:val="16"/>
      <w:szCs w:val="16"/>
    </w:rPr>
  </w:style>
  <w:style w:type="character" w:customStyle="1" w:styleId="Tag">
    <w:name w:val="Tag"/>
    <w:uiPriority w:val="99"/>
    <w:rsid w:val="001A4E4B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1862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7</cp:revision>
  <cp:lastPrinted>2019-04-24T20:47:00Z</cp:lastPrinted>
  <dcterms:created xsi:type="dcterms:W3CDTF">2019-04-24T20:38:00Z</dcterms:created>
  <dcterms:modified xsi:type="dcterms:W3CDTF">2019-04-24T20:49:00Z</dcterms:modified>
</cp:coreProperties>
</file>