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2D48D" w14:textId="77777777" w:rsidR="00D83A81" w:rsidRDefault="00D83A81" w:rsidP="00D83A81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14:paraId="2EA0FCF7" w14:textId="7BF30959" w:rsidR="00D83A81" w:rsidRDefault="00D83A81" w:rsidP="00D83A81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noProof/>
          <w:sz w:val="36"/>
          <w:szCs w:val="36"/>
          <w:u w:val="single"/>
        </w:rPr>
        <w:drawing>
          <wp:inline distT="0" distB="0" distL="0" distR="0" wp14:anchorId="641349CB" wp14:editId="504180B2">
            <wp:extent cx="5762625" cy="107632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55E1A" w14:textId="77777777" w:rsidR="00D83A81" w:rsidRDefault="00D83A81" w:rsidP="00D83A81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14:paraId="5BC80B7F" w14:textId="77777777" w:rsidR="00D83A81" w:rsidRPr="00D83A81" w:rsidRDefault="00D83A81" w:rsidP="00D83A81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  <w:lang w:val="pt-BR"/>
        </w:rPr>
      </w:pPr>
      <w:r>
        <w:rPr>
          <w:b/>
          <w:bCs/>
          <w:sz w:val="36"/>
          <w:szCs w:val="36"/>
          <w:u w:val="single"/>
        </w:rPr>
        <w:t>HOMOLOGAÇÃO</w:t>
      </w:r>
    </w:p>
    <w:p w14:paraId="246DF150" w14:textId="77777777" w:rsidR="00D83A81" w:rsidRDefault="00D83A81" w:rsidP="00D83A81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14:paraId="28CF4C4D" w14:textId="6E33D8CE" w:rsidR="00D83A81" w:rsidRDefault="00D83A81" w:rsidP="00D83A81">
      <w:pPr>
        <w:pStyle w:val="ParagraphStyle"/>
        <w:jc w:val="both"/>
        <w:rPr>
          <w:rFonts w:ascii="Calibri" w:hAnsi="Calibri" w:cs="Calibri"/>
        </w:rPr>
      </w:pPr>
      <w:r>
        <w:rPr>
          <w:b/>
          <w:bCs/>
        </w:rPr>
        <w:t xml:space="preserve">HOMOLOGO </w:t>
      </w:r>
      <w:r>
        <w:t xml:space="preserve">o Procedimento Licitatório </w:t>
      </w:r>
      <w:r>
        <w:rPr>
          <w:b/>
          <w:bCs/>
        </w:rPr>
        <w:t>Nº 2</w:t>
      </w:r>
      <w:r>
        <w:rPr>
          <w:b/>
          <w:bCs/>
          <w:lang w:val="pt-BR"/>
        </w:rPr>
        <w:t>4</w:t>
      </w:r>
      <w:r>
        <w:rPr>
          <w:b/>
          <w:bCs/>
        </w:rPr>
        <w:t>/2022</w:t>
      </w:r>
      <w:r>
        <w:t xml:space="preserve">, elaborado pela Modalidade de </w:t>
      </w:r>
      <w:r>
        <w:rPr>
          <w:b/>
          <w:bCs/>
        </w:rPr>
        <w:t>Pregão Nº 17</w:t>
      </w:r>
      <w:r w:rsidRPr="00D83A81">
        <w:rPr>
          <w:b/>
          <w:bCs/>
        </w:rPr>
        <w:t>/2022</w:t>
      </w:r>
      <w:r>
        <w:t xml:space="preserve"> teve por objeto a </w:t>
      </w:r>
      <w:r>
        <w:rPr>
          <w:b/>
          <w:bCs/>
        </w:rPr>
        <w:t>CONTRATAÇÃO DE EMPRESA ESPECIALIZADA PARA FORNECIMENTO DE MÃO DE OBRA DE CARPINTARIA, PARA SUPRIR AS NECESSIDADES DA SECRETARIA MUNICIPAL DE OBRAS E URBANISMO DO MUNICIPIO DE PALMITAL -PR.,</w:t>
      </w:r>
      <w:r>
        <w:rPr>
          <w:rFonts w:ascii="Calibri" w:hAnsi="Calibri" w:cs="Calibri"/>
        </w:rPr>
        <w:t xml:space="preserve"> pela Proposta mais Vantajosa para o Município, </w:t>
      </w:r>
      <w:r>
        <w:rPr>
          <w:rFonts w:ascii="Calibri" w:hAnsi="Calibri" w:cs="Calibri"/>
          <w:b/>
          <w:bCs/>
        </w:rPr>
        <w:t>“TIPO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 xml:space="preserve">MENOR PREÇO </w:t>
      </w:r>
      <w:r>
        <w:rPr>
          <w:rFonts w:ascii="Calibri" w:hAnsi="Calibri" w:cs="Calibri"/>
          <w:b/>
          <w:bCs/>
        </w:rPr>
        <w:t>POR LOTE</w:t>
      </w:r>
      <w:r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>
        <w:rPr>
          <w:rFonts w:ascii="Calibri" w:hAnsi="Calibri" w:cs="Calibri"/>
          <w:b/>
          <w:bCs/>
        </w:rPr>
        <w:t>HOMOLOGO</w:t>
      </w:r>
      <w:r>
        <w:rPr>
          <w:rFonts w:ascii="Calibri" w:hAnsi="Calibri" w:cs="Calibri"/>
        </w:rPr>
        <w:t xml:space="preserve"> os objetos aos licitantes:</w:t>
      </w:r>
    </w:p>
    <w:p w14:paraId="33AEEF54" w14:textId="77777777" w:rsidR="00D83A81" w:rsidRDefault="00D83A81" w:rsidP="00D83A81">
      <w:pPr>
        <w:pStyle w:val="ParagraphStyle"/>
        <w:jc w:val="both"/>
        <w:rPr>
          <w:rFonts w:ascii="Times New Roman" w:hAnsi="Times New Roman" w:cs="Times New Roman"/>
        </w:rPr>
      </w:pPr>
    </w:p>
    <w:p w14:paraId="59203CAF" w14:textId="77777777" w:rsidR="00D83A81" w:rsidRDefault="00D83A81" w:rsidP="00D83A81">
      <w:pPr>
        <w:pStyle w:val="ParagraphStyle"/>
        <w:spacing w:line="315" w:lineRule="atLeast"/>
        <w:ind w:right="15"/>
        <w:jc w:val="both"/>
      </w:pPr>
    </w:p>
    <w:tbl>
      <w:tblPr>
        <w:tblW w:w="5000" w:type="pct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5"/>
        <w:gridCol w:w="605"/>
        <w:gridCol w:w="2192"/>
        <w:gridCol w:w="709"/>
        <w:gridCol w:w="816"/>
        <w:gridCol w:w="519"/>
        <w:gridCol w:w="951"/>
        <w:gridCol w:w="951"/>
        <w:gridCol w:w="2274"/>
      </w:tblGrid>
      <w:tr w:rsidR="00D83A81" w14:paraId="534DCE0E" w14:textId="77777777" w:rsidTr="00D83A81">
        <w:tc>
          <w:tcPr>
            <w:tcW w:w="96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4F73E" w14:textId="77777777" w:rsidR="00D83A81" w:rsidRDefault="00D83A8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SOLOAGRO CONSULTORIA AGRICOLA E PECUARIA LTDA</w:t>
            </w:r>
          </w:p>
        </w:tc>
      </w:tr>
      <w:tr w:rsidR="00D83A81" w14:paraId="439B3869" w14:textId="77777777" w:rsidTr="00D83A81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AE6C254" w14:textId="77777777" w:rsidR="00D83A81" w:rsidRDefault="00D83A8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1BA0927" w14:textId="77777777" w:rsidR="00D83A81" w:rsidRDefault="00D83A8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8FDE1BA" w14:textId="77777777" w:rsidR="00D83A81" w:rsidRDefault="00D83A8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EC97E20" w14:textId="77777777" w:rsidR="00D83A81" w:rsidRDefault="00D83A8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2F87E7F" w14:textId="77777777" w:rsidR="00D83A81" w:rsidRDefault="00D83A8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219A50E" w14:textId="77777777" w:rsidR="00D83A81" w:rsidRDefault="00D83A8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CDDD88A" w14:textId="77777777" w:rsidR="00D83A81" w:rsidRDefault="00D83A8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5C8E06E" w14:textId="77777777" w:rsidR="00D83A81" w:rsidRDefault="00D83A8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6569B94" w14:textId="77777777" w:rsidR="00D83A81" w:rsidRDefault="00D83A8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D83A81" w14:paraId="0DC1D3F0" w14:textId="77777777" w:rsidTr="00D83A81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FDE1A" w14:textId="77777777" w:rsidR="00D83A81" w:rsidRDefault="00D83A8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849A3" w14:textId="77777777" w:rsidR="00D83A81" w:rsidRDefault="00D83A8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DC2E9" w14:textId="77777777" w:rsidR="00D83A81" w:rsidRDefault="00D83A8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MÃO DE OBRA CARPINTARIA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B568A" w14:textId="77777777" w:rsidR="00D83A81" w:rsidRDefault="00D83A8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3A334" w14:textId="77777777" w:rsidR="00D83A81" w:rsidRDefault="00D83A8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8EF23" w14:textId="77777777" w:rsidR="00D83A81" w:rsidRDefault="00D83A8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AE51C" w14:textId="77777777" w:rsidR="00D83A81" w:rsidRDefault="00D83A8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44362" w14:textId="77777777" w:rsidR="00D83A81" w:rsidRDefault="00D83A8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21,24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9C2C5" w14:textId="77777777" w:rsidR="00D83A81" w:rsidRDefault="00D83A8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127.440,00</w:t>
            </w:r>
          </w:p>
        </w:tc>
      </w:tr>
      <w:tr w:rsidR="00D83A81" w14:paraId="7D01861D" w14:textId="77777777" w:rsidTr="00D83A81">
        <w:tc>
          <w:tcPr>
            <w:tcW w:w="734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C65E4" w14:textId="77777777" w:rsidR="00D83A81" w:rsidRDefault="00D83A81">
            <w:pPr>
              <w:pStyle w:val="ParagraphStyle"/>
              <w:rPr>
                <w:sz w:val="20"/>
                <w:szCs w:val="20"/>
              </w:rPr>
            </w:pPr>
          </w:p>
          <w:p w14:paraId="0B0DD584" w14:textId="77777777" w:rsidR="00D83A81" w:rsidRDefault="00D83A8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4DBD5" w14:textId="77777777" w:rsidR="00D83A81" w:rsidRDefault="00D83A81">
            <w:pPr>
              <w:pStyle w:val="ParagraphStyle"/>
              <w:rPr>
                <w:sz w:val="20"/>
                <w:szCs w:val="20"/>
              </w:rPr>
            </w:pPr>
          </w:p>
          <w:p w14:paraId="17323AAC" w14:textId="77777777" w:rsidR="00D83A81" w:rsidRDefault="00D83A8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127.440,00</w:t>
            </w:r>
          </w:p>
        </w:tc>
      </w:tr>
    </w:tbl>
    <w:p w14:paraId="5F0EB796" w14:textId="77777777" w:rsidR="00D83A81" w:rsidRDefault="00D83A81" w:rsidP="00D83A81">
      <w:pPr>
        <w:pStyle w:val="ParagraphStyle"/>
        <w:spacing w:after="195" w:line="315" w:lineRule="atLeast"/>
        <w:jc w:val="both"/>
        <w:rPr>
          <w:b/>
          <w:bCs/>
        </w:rPr>
      </w:pPr>
    </w:p>
    <w:p w14:paraId="52A5EDC0" w14:textId="77777777" w:rsidR="00D83A81" w:rsidRDefault="00D83A81" w:rsidP="00D83A81">
      <w:pPr>
        <w:pStyle w:val="ParagraphStyle"/>
        <w:spacing w:after="195" w:line="276" w:lineRule="auto"/>
        <w:jc w:val="both"/>
        <w:rPr>
          <w:b/>
          <w:bCs/>
        </w:rPr>
      </w:pPr>
      <w:r>
        <w:rPr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 w:rsidRPr="00D83A81">
        <w:rPr>
          <w:b/>
          <w:bCs/>
          <w:sz w:val="20"/>
          <w:szCs w:val="20"/>
        </w:rPr>
        <w:t>VALOR GLOBAL DOS ITENS POR LOTES</w:t>
      </w:r>
      <w:r>
        <w:rPr>
          <w:b/>
          <w:bCs/>
        </w:rPr>
        <w:t xml:space="preserve"> R$127.440,00 (Cento e Vinte e Sete Mil, Quatrocentos e Quarenta Reais</w:t>
      </w:r>
    </w:p>
    <w:p w14:paraId="429ECD0B" w14:textId="77777777" w:rsidR="00D83A81" w:rsidRDefault="00D83A81" w:rsidP="00D83A81">
      <w:pPr>
        <w:pStyle w:val="ParagraphStyle"/>
        <w:spacing w:after="195" w:line="315" w:lineRule="atLeast"/>
        <w:jc w:val="both"/>
        <w:rPr>
          <w:b/>
          <w:bCs/>
        </w:rPr>
      </w:pPr>
    </w:p>
    <w:p w14:paraId="612D0738" w14:textId="77777777" w:rsidR="00D83A81" w:rsidRDefault="00D83A81" w:rsidP="00D83A81">
      <w:pPr>
        <w:pStyle w:val="ParagraphStyle"/>
        <w:spacing w:line="360" w:lineRule="auto"/>
        <w:jc w:val="both"/>
      </w:pPr>
    </w:p>
    <w:p w14:paraId="177AE296" w14:textId="77777777" w:rsidR="00D83A81" w:rsidRDefault="00D83A81" w:rsidP="00D83A81">
      <w:pPr>
        <w:pStyle w:val="ParagraphStyle"/>
        <w:spacing w:line="360" w:lineRule="auto"/>
        <w:ind w:left="-705"/>
        <w:jc w:val="both"/>
      </w:pPr>
      <w:r>
        <w:t>Dê-se a publicação devida.</w:t>
      </w:r>
    </w:p>
    <w:p w14:paraId="605355E7" w14:textId="77777777" w:rsidR="00D83A81" w:rsidRDefault="00D83A81" w:rsidP="00D83A81">
      <w:pPr>
        <w:pStyle w:val="ParagraphStyle"/>
        <w:spacing w:line="360" w:lineRule="auto"/>
        <w:jc w:val="right"/>
      </w:pPr>
    </w:p>
    <w:p w14:paraId="78136EB5" w14:textId="77777777" w:rsidR="00D83A81" w:rsidRDefault="00D83A81" w:rsidP="00D83A81">
      <w:pPr>
        <w:pStyle w:val="ParagraphStyle"/>
        <w:spacing w:line="360" w:lineRule="auto"/>
        <w:ind w:left="-705"/>
      </w:pPr>
      <w:r>
        <w:t>Palmital-PR, 11/03/2022.</w:t>
      </w:r>
    </w:p>
    <w:p w14:paraId="1C8B1642" w14:textId="77777777" w:rsidR="00D83A81" w:rsidRDefault="00D83A81" w:rsidP="00D83A81">
      <w:pPr>
        <w:pStyle w:val="ParagraphStyle"/>
        <w:spacing w:line="360" w:lineRule="auto"/>
        <w:rPr>
          <w:b/>
          <w:bCs/>
        </w:rPr>
      </w:pPr>
    </w:p>
    <w:p w14:paraId="1EE1A93C" w14:textId="77777777" w:rsidR="00D83A81" w:rsidRPr="00D83A81" w:rsidRDefault="00D83A81" w:rsidP="00D83A81">
      <w:pPr>
        <w:pStyle w:val="ParagraphStyle"/>
        <w:spacing w:line="360" w:lineRule="auto"/>
        <w:jc w:val="center"/>
        <w:rPr>
          <w:b/>
          <w:bCs/>
          <w:lang w:val="pt-BR"/>
        </w:rPr>
      </w:pPr>
      <w:r>
        <w:rPr>
          <w:b/>
          <w:bCs/>
        </w:rPr>
        <w:t>VALDENEI DE SOUZA</w:t>
      </w:r>
    </w:p>
    <w:p w14:paraId="522632AB" w14:textId="77777777" w:rsidR="00D83A81" w:rsidRPr="00D83A81" w:rsidRDefault="00D83A81" w:rsidP="00D83A81">
      <w:pPr>
        <w:pStyle w:val="ParagraphStyle"/>
        <w:spacing w:line="360" w:lineRule="auto"/>
        <w:jc w:val="center"/>
        <w:rPr>
          <w:b/>
          <w:bCs/>
          <w:lang w:val="pt-BR"/>
        </w:rPr>
      </w:pPr>
      <w:r>
        <w:rPr>
          <w:b/>
          <w:bCs/>
        </w:rPr>
        <w:t>Prefeito Municipal</w:t>
      </w:r>
    </w:p>
    <w:p w14:paraId="018DBC8F" w14:textId="77777777" w:rsidR="002676F8" w:rsidRDefault="002676F8"/>
    <w:sectPr w:rsidR="002676F8" w:rsidSect="00C5199D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A81"/>
    <w:rsid w:val="002676F8"/>
    <w:rsid w:val="0034431A"/>
    <w:rsid w:val="0038415E"/>
    <w:rsid w:val="00986EEE"/>
    <w:rsid w:val="00A346F5"/>
    <w:rsid w:val="00D83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2007A"/>
  <w15:chartTrackingRefBased/>
  <w15:docId w15:val="{4BBBE9D6-4E27-450D-80BB-6800A487B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D83A8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2</cp:revision>
  <cp:lastPrinted>2022-03-11T16:40:00Z</cp:lastPrinted>
  <dcterms:created xsi:type="dcterms:W3CDTF">2022-03-11T18:29:00Z</dcterms:created>
  <dcterms:modified xsi:type="dcterms:W3CDTF">2022-03-11T18:29:00Z</dcterms:modified>
</cp:coreProperties>
</file>