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45E0" w:rsidRDefault="00B545E0" w:rsidP="00B545E0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5E0" w:rsidRDefault="00B545E0" w:rsidP="00B545E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B545E0" w:rsidRDefault="00B545E0" w:rsidP="00B545E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B545E0" w:rsidRDefault="00B545E0" w:rsidP="00B545E0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Nº1/2019</w:t>
      </w:r>
    </w:p>
    <w:p w:rsidR="00B545E0" w:rsidRDefault="00B545E0" w:rsidP="00B545E0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 1/2019</w:t>
      </w:r>
    </w:p>
    <w:p w:rsidR="00B545E0" w:rsidRDefault="00B545E0" w:rsidP="00B545E0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B545E0" w:rsidRDefault="00B545E0" w:rsidP="00B545E0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22/2019</w:t>
      </w:r>
    </w:p>
    <w:p w:rsidR="00B545E0" w:rsidRDefault="00B545E0" w:rsidP="00B545E0">
      <w:pPr>
        <w:pStyle w:val="ParagraphStyle"/>
        <w:spacing w:after="195" w:line="276" w:lineRule="auto"/>
        <w:jc w:val="center"/>
      </w:pPr>
    </w:p>
    <w:p w:rsidR="00B545E0" w:rsidRDefault="00B545E0" w:rsidP="00B545E0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B545E0" w:rsidRDefault="00B545E0" w:rsidP="00B545E0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HORTOPLUS PRODUTOS ODONTOLOGICOS E HOSPITALARES LTDA ME</w:t>
      </w:r>
      <w:r>
        <w:rPr>
          <w:sz w:val="22"/>
          <w:szCs w:val="22"/>
        </w:rPr>
        <w:t xml:space="preserve">, pessoa jurídica de direito privado com endereço à </w:t>
      </w:r>
      <w:r>
        <w:rPr>
          <w:sz w:val="22"/>
          <w:szCs w:val="22"/>
        </w:rPr>
        <w:t>Rua Francisco Pires Da Rocha</w:t>
      </w:r>
      <w:r>
        <w:rPr>
          <w:sz w:val="22"/>
          <w:szCs w:val="22"/>
        </w:rPr>
        <w:t xml:space="preserve">, 309 SALA 2 - CEP: 85045010 - </w:t>
      </w:r>
      <w:r>
        <w:rPr>
          <w:sz w:val="22"/>
          <w:szCs w:val="22"/>
        </w:rPr>
        <w:t>Bairro: Bonsucesso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Guarapuava/PR, inscrita no CNPJ/MF sob nº17.676.642/0001-08, neste ato representada por seu (sua) representante Legal, Senhor (a) </w:t>
      </w:r>
      <w:bookmarkStart w:id="0" w:name="_GoBack"/>
      <w:r w:rsidRPr="00B545E0">
        <w:rPr>
          <w:b/>
          <w:sz w:val="22"/>
          <w:szCs w:val="22"/>
          <w:u w:val="single"/>
        </w:rPr>
        <w:t>MARIO CESAR ZANINI FILHO</w:t>
      </w:r>
      <w:bookmarkEnd w:id="0"/>
      <w:r>
        <w:rPr>
          <w:sz w:val="22"/>
          <w:szCs w:val="22"/>
        </w:rPr>
        <w:t xml:space="preserve">, portador do RG nº 90038206 SSP/PR e inscrito no CPF/MF sob o nº 043.802.989-57 denominada </w:t>
      </w:r>
      <w:r>
        <w:rPr>
          <w:b/>
          <w:bCs/>
          <w:sz w:val="22"/>
          <w:szCs w:val="22"/>
        </w:rPr>
        <w:t>CONTRATADA.</w:t>
      </w:r>
    </w:p>
    <w:p w:rsidR="00B545E0" w:rsidRDefault="00B545E0" w:rsidP="00B545E0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PERMANENTES, DESTINADOS A ESTRATEGIA SAÚDE DA FAMILIA III E UNIDADE CENTRAL NO INTUITO DE ADEQUAÇÃO CONFORME MANUAL DE TUTORIA NA ATENÇÃO PRIMARIA A SAÚDE PARA CERTIFICAÇÃO DA UNIDADE COM SELO BRONZE E CUMPRINDOTAMBEM COM OS CRITERIOS DA ESTRUTURA MININA EXIGIDA PELA SECRETARIA DE SAÚDE DO ESTADO E ORIENTAÇÃO DA 5º REGIONAL DE SAÚDE, PARA SUPRIR AS NECESSIDADES DA SECRETARIA MUNICIPAL DE SAÚDE DA PREFEITURA MUNICIPAL DE PALMITAL -PR. </w:t>
      </w:r>
    </w:p>
    <w:p w:rsidR="00B545E0" w:rsidRDefault="00B545E0" w:rsidP="00B545E0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15/02/2019 (quinze dias de fevereiro de 2019)</w:t>
      </w:r>
    </w:p>
    <w:p w:rsidR="00B545E0" w:rsidRDefault="00B545E0" w:rsidP="00B545E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15/05/2019 (quinze dias de maio de 2019).</w:t>
      </w:r>
      <w:r>
        <w:rPr>
          <w:b/>
          <w:bCs/>
          <w:sz w:val="22"/>
          <w:szCs w:val="22"/>
        </w:rPr>
        <w:t xml:space="preserve"> </w:t>
      </w:r>
    </w:p>
    <w:p w:rsidR="00B545E0" w:rsidRDefault="00B545E0" w:rsidP="00B545E0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R$ 4.621,00 (Quatro Mil, Seiscentos e Vinte e Um Reais).</w:t>
      </w:r>
    </w:p>
    <w:p w:rsidR="00B545E0" w:rsidRDefault="00B545E0" w:rsidP="00B545E0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B545E0" w:rsidRDefault="00B545E0" w:rsidP="00B545E0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B545E0" w:rsidRDefault="00455EDD">
      <w:pPr>
        <w:rPr>
          <w:lang w:val="x-none"/>
        </w:rPr>
      </w:pPr>
    </w:p>
    <w:sectPr w:rsidR="00455EDD" w:rsidRPr="00B545E0" w:rsidSect="006F00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45E0"/>
    <w:rsid w:val="00455EDD"/>
    <w:rsid w:val="00B54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545E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54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5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B545E0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545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545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2019-02-15T14:31:00Z</cp:lastPrinted>
  <dcterms:created xsi:type="dcterms:W3CDTF">2019-02-15T14:31:00Z</dcterms:created>
  <dcterms:modified xsi:type="dcterms:W3CDTF">2019-02-15T14:32:00Z</dcterms:modified>
</cp:coreProperties>
</file>