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F4" w:rsidRPr="007C15F4" w:rsidRDefault="004B3E14" w:rsidP="007C15F4">
      <w:pPr>
        <w:autoSpaceDE w:val="0"/>
        <w:autoSpaceDN w:val="0"/>
        <w:adjustRightInd w:val="0"/>
        <w:spacing w:after="195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>
        <w:rPr>
          <w:rFonts w:ascii="Arial" w:eastAsia="Calibri" w:hAnsi="Arial" w:cs="Arial"/>
          <w:b/>
          <w:bCs/>
          <w:sz w:val="20"/>
          <w:szCs w:val="20"/>
          <w:u w:val="single"/>
        </w:rPr>
        <w:t>HOMOLOGAÇÃO</w:t>
      </w:r>
    </w:p>
    <w:p w:rsidR="007C15F4" w:rsidRDefault="004B3E14" w:rsidP="007C15F4">
      <w:pPr>
        <w:autoSpaceDE w:val="0"/>
        <w:autoSpaceDN w:val="0"/>
        <w:adjustRightInd w:val="0"/>
        <w:spacing w:after="195" w:line="360" w:lineRule="auto"/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b/>
          <w:bCs/>
          <w:sz w:val="20"/>
          <w:szCs w:val="20"/>
        </w:rPr>
        <w:t>HOMOLOGO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o Procedimento Licitatório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Nº 0</w:t>
      </w:r>
      <w:r w:rsidR="0027627D">
        <w:rPr>
          <w:rFonts w:ascii="Arial" w:eastAsia="Calibri" w:hAnsi="Arial" w:cs="Arial"/>
          <w:b/>
          <w:bCs/>
          <w:sz w:val="20"/>
          <w:szCs w:val="20"/>
        </w:rPr>
        <w:t>1</w:t>
      </w:r>
      <w:r w:rsidR="0008244E">
        <w:rPr>
          <w:rFonts w:ascii="Arial" w:eastAsia="Calibri" w:hAnsi="Arial" w:cs="Arial"/>
          <w:b/>
          <w:bCs/>
          <w:sz w:val="20"/>
          <w:szCs w:val="20"/>
        </w:rPr>
        <w:t>1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</w:t>
      </w:r>
      <w:r w:rsidR="00AE3CA3">
        <w:rPr>
          <w:rFonts w:ascii="Arial" w:eastAsia="Calibri" w:hAnsi="Arial" w:cs="Arial"/>
          <w:b/>
          <w:bCs/>
          <w:sz w:val="20"/>
          <w:szCs w:val="20"/>
          <w:lang w:val="x-none"/>
        </w:rPr>
        <w:t>2020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, elaborado pela Modalidade de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PREGÃO PRESENCIAL Nº 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0</w:t>
      </w:r>
      <w:r w:rsidR="0008244E">
        <w:rPr>
          <w:rFonts w:ascii="Arial" w:eastAsia="Calibri" w:hAnsi="Arial" w:cs="Arial"/>
          <w:b/>
          <w:bCs/>
          <w:sz w:val="20"/>
          <w:szCs w:val="20"/>
        </w:rPr>
        <w:t>5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/20</w:t>
      </w:r>
      <w:r w:rsidR="00AE3CA3">
        <w:rPr>
          <w:rFonts w:ascii="Arial" w:eastAsia="Calibri" w:hAnsi="Arial" w:cs="Arial"/>
          <w:b/>
          <w:bCs/>
          <w:sz w:val="20"/>
          <w:szCs w:val="20"/>
        </w:rPr>
        <w:t>20,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 que tem por objeto 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“</w:t>
      </w:r>
      <w:r w:rsidR="00B72816" w:rsidRPr="00B72816">
        <w:t xml:space="preserve"> </w:t>
      </w:r>
      <w:r w:rsidR="00C074D5" w:rsidRPr="00C074D5">
        <w:rPr>
          <w:rFonts w:ascii="Arial" w:eastAsia="Calibri" w:hAnsi="Arial" w:cs="Arial"/>
          <w:b/>
          <w:bCs/>
          <w:sz w:val="20"/>
          <w:szCs w:val="20"/>
          <w:lang w:val="x-none"/>
        </w:rPr>
        <w:t>AQUISIÇÃO DE EQUIPAMENTOS AGRÍCOLAS CONFORME CONVÊNIO Nº 884357/2019-MINISTERIO DA AGRICULTURA PECUARIA E ABASTECIMENTO DO PROGRAMA PATRULHA MECANIZADA FOMENTO PARA AGRICULTURA FAMILIAR</w:t>
      </w:r>
      <w:bookmarkStart w:id="0" w:name="_GoBack"/>
      <w:bookmarkEnd w:id="0"/>
      <w:r w:rsidR="00B72816" w:rsidRPr="00B72816">
        <w:rPr>
          <w:rFonts w:ascii="Arial" w:eastAsia="Calibri" w:hAnsi="Arial" w:cs="Arial"/>
          <w:b/>
          <w:bCs/>
          <w:sz w:val="20"/>
          <w:szCs w:val="20"/>
          <w:lang w:val="x-none"/>
        </w:rPr>
        <w:t>.</w:t>
      </w:r>
      <w:r w:rsidR="007C15F4" w:rsidRPr="007C15F4">
        <w:rPr>
          <w:rFonts w:ascii="Arial" w:eastAsia="Calibri" w:hAnsi="Arial" w:cs="Arial"/>
          <w:b/>
          <w:bCs/>
          <w:sz w:val="20"/>
          <w:szCs w:val="20"/>
          <w:lang w:val="x-none"/>
        </w:rPr>
        <w:t>”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4B3E14">
        <w:rPr>
          <w:rFonts w:ascii="Arial" w:eastAsia="Calibri" w:hAnsi="Arial" w:cs="Arial"/>
          <w:b/>
          <w:sz w:val="20"/>
          <w:szCs w:val="20"/>
        </w:rPr>
        <w:t>HOMOLOGO</w:t>
      </w:r>
      <w:r w:rsidR="007C15F4" w:rsidRPr="001A1473">
        <w:rPr>
          <w:rFonts w:ascii="Arial" w:eastAsia="Calibri" w:hAnsi="Arial" w:cs="Arial"/>
          <w:b/>
          <w:sz w:val="20"/>
          <w:szCs w:val="20"/>
          <w:lang w:val="x-none"/>
        </w:rPr>
        <w:t xml:space="preserve"> </w:t>
      </w:r>
      <w:r w:rsidR="007C15F4" w:rsidRPr="007C15F4">
        <w:rPr>
          <w:rFonts w:ascii="Arial" w:eastAsia="Calibri" w:hAnsi="Arial" w:cs="Arial"/>
          <w:sz w:val="20"/>
          <w:szCs w:val="20"/>
          <w:lang w:val="x-none"/>
        </w:rPr>
        <w:t>os objetos aos licitantes:</w:t>
      </w: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972"/>
        <w:gridCol w:w="992"/>
        <w:gridCol w:w="992"/>
        <w:gridCol w:w="851"/>
        <w:gridCol w:w="1134"/>
        <w:gridCol w:w="850"/>
        <w:gridCol w:w="1134"/>
      </w:tblGrid>
      <w:tr w:rsidR="0008244E" w:rsidRPr="0008244E" w:rsidTr="00353485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b/>
                <w:sz w:val="16"/>
                <w:szCs w:val="16"/>
                <w:lang w:val="x-none"/>
              </w:rPr>
              <w:t>SOLUÇÃO PARTICIPAÇOES SOCIETÁRIAS LTDA</w:t>
            </w:r>
            <w:r w:rsidRPr="0008244E">
              <w:rPr>
                <w:rFonts w:ascii="Arial" w:hAnsi="Arial" w:cs="Arial"/>
                <w:b/>
                <w:sz w:val="16"/>
                <w:szCs w:val="16"/>
              </w:rPr>
              <w:t>-CNPJ-</w:t>
            </w:r>
            <w:r w:rsidRPr="0008244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14.790.644/0001-35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</w:rPr>
              <w:t>T</w:t>
            </w: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RATOR AGRICOLA DE PNEUS DE NO MÍNIMO MOTOR DE  85CV, TRAÇÃO 4X4, 9(NOVE) MARCHAS A FRENTE E 3(TRES) A RÉ, TOMADA DE POTÊNCIA INDEPENDENTE</w:t>
            </w:r>
            <w:proofErr w:type="gramStart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, ,</w:t>
            </w:r>
            <w:proofErr w:type="gramEnd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 xml:space="preserve"> COM SISTEMA HIDRÁULICO ENGATE DE 3(TRES) PONTOS, CONTROLE REMOTO COMANDO DUPLO, , DIREÇÃO HIDROSTÁTICA, FREIOS A DISCO, CAPOTA DE PROTEÇÃO E ARCO DE SEGURANÇA., PESOS DIANTEIROS E TRAZEIROS, FARÓIS AUXILIARES, PNEUS NOVOS COMPATÍVEIS COM A POTÊNCIA E TRAÇÃO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Yanmar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Solis</w:t>
            </w:r>
            <w:proofErr w:type="spellEnd"/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 xml:space="preserve"> 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</w:tr>
      <w:tr w:rsidR="0008244E" w:rsidRPr="0008244E" w:rsidTr="0008244E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97.500,00</w:t>
            </w:r>
          </w:p>
        </w:tc>
      </w:tr>
      <w:tr w:rsidR="0008244E" w:rsidRPr="0008244E" w:rsidTr="00353485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8244E">
              <w:rPr>
                <w:rFonts w:ascii="Arial" w:hAnsi="Arial" w:cs="Arial"/>
                <w:b/>
                <w:sz w:val="16"/>
                <w:szCs w:val="16"/>
                <w:lang w:val="x-none"/>
              </w:rPr>
              <w:t>YAMADIESEL COMÉRCIO DE MÁQUINAS – EIRELI</w:t>
            </w:r>
            <w:r w:rsidRPr="0008244E">
              <w:rPr>
                <w:rFonts w:ascii="Arial" w:hAnsi="Arial" w:cs="Arial"/>
                <w:b/>
                <w:sz w:val="16"/>
                <w:szCs w:val="16"/>
              </w:rPr>
              <w:t>-CNPJ-</w:t>
            </w:r>
            <w:r w:rsidRPr="0008244E">
              <w:rPr>
                <w:rFonts w:ascii="Arial" w:hAnsi="Arial" w:cs="Arial"/>
                <w:b/>
                <w:bCs/>
                <w:sz w:val="16"/>
                <w:szCs w:val="16"/>
                <w:lang w:val="x-none"/>
              </w:rPr>
              <w:t>91.595.678/0001-10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08244E" w:rsidRPr="0008244E" w:rsidTr="0008244E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 xml:space="preserve">ROLO COMPACTADOR VIBRATÓRIO ROLO COMPACTADOR VIBRATÓRIO GABINE FECHADA COM AR CONDIC IONADO, COM KIT PATA/PE DE CARNEIRO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XCMG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XS123PDBR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325.000,00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325.000,00</w:t>
            </w:r>
          </w:p>
        </w:tc>
      </w:tr>
      <w:tr w:rsidR="0008244E" w:rsidRPr="0008244E" w:rsidTr="0008244E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08244E" w:rsidRPr="0008244E" w:rsidRDefault="0008244E" w:rsidP="0008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08244E">
              <w:rPr>
                <w:rFonts w:ascii="Arial" w:hAnsi="Arial" w:cs="Arial"/>
                <w:sz w:val="16"/>
                <w:szCs w:val="16"/>
                <w:lang w:val="x-none"/>
              </w:rPr>
              <w:t>325.000,00</w:t>
            </w:r>
          </w:p>
        </w:tc>
      </w:tr>
    </w:tbl>
    <w:p w:rsidR="0008244E" w:rsidRDefault="0008244E" w:rsidP="007C15F4">
      <w:pPr>
        <w:autoSpaceDE w:val="0"/>
        <w:autoSpaceDN w:val="0"/>
        <w:adjustRightInd w:val="0"/>
        <w:spacing w:after="195" w:line="360" w:lineRule="auto"/>
        <w:jc w:val="both"/>
        <w:rPr>
          <w:rFonts w:ascii="Arial" w:eastAsia="Calibri" w:hAnsi="Arial" w:cs="Arial"/>
          <w:sz w:val="20"/>
          <w:szCs w:val="20"/>
          <w:lang w:val="x-none"/>
        </w:rPr>
      </w:pPr>
    </w:p>
    <w:p w:rsidR="0008244E" w:rsidRPr="0008244E" w:rsidRDefault="0008244E" w:rsidP="0008244E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</w:rPr>
        <w:t>O</w:t>
      </w:r>
      <w:r w:rsidRPr="0008244E">
        <w:rPr>
          <w:rFonts w:ascii="Arial" w:hAnsi="Arial" w:cs="Arial"/>
          <w:lang w:val="x-none"/>
        </w:rPr>
        <w:t xml:space="preserve"> valor global dos itens acusa a soma de </w:t>
      </w:r>
      <w:r w:rsidRPr="0008244E">
        <w:rPr>
          <w:rFonts w:ascii="Arial" w:hAnsi="Arial" w:cs="Arial"/>
          <w:b/>
          <w:bCs/>
          <w:lang w:val="x-none"/>
        </w:rPr>
        <w:t>R$ 422.500,00 (Quatrocentos e Vinte e Dois Mil e Quinhentos Reais).</w:t>
      </w:r>
    </w:p>
    <w:p w:rsidR="003B1A4F" w:rsidRDefault="003B1A4F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A808AC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</w:t>
      </w:r>
    </w:p>
    <w:p w:rsidR="00A808AC" w:rsidRPr="00AE3CA3" w:rsidRDefault="00A808AC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  <w:r w:rsidRPr="00AE3CA3">
        <w:rPr>
          <w:rFonts w:ascii="Arial" w:eastAsia="Calibri" w:hAnsi="Arial" w:cs="Arial"/>
          <w:lang w:val="x-none"/>
        </w:rPr>
        <w:t>Dê-se a publicação devida.</w:t>
      </w:r>
    </w:p>
    <w:p w:rsidR="007C15F4" w:rsidRPr="00AE3CA3" w:rsidRDefault="007C15F4" w:rsidP="007C15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val="x-none"/>
        </w:rPr>
      </w:pPr>
    </w:p>
    <w:p w:rsidR="007C15F4" w:rsidRPr="00AE3CA3" w:rsidRDefault="007C15F4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</w:rPr>
      </w:pPr>
      <w:r w:rsidRPr="00AE3CA3">
        <w:rPr>
          <w:rFonts w:ascii="Arial" w:eastAsia="Calibri" w:hAnsi="Arial" w:cs="Arial"/>
          <w:lang w:val="x-none"/>
        </w:rPr>
        <w:t xml:space="preserve">Município de Palmital-PR, </w:t>
      </w:r>
      <w:r w:rsidR="00A808AC" w:rsidRPr="00AE3CA3">
        <w:rPr>
          <w:rFonts w:ascii="Arial" w:eastAsia="Calibri" w:hAnsi="Arial" w:cs="Arial"/>
        </w:rPr>
        <w:t>06</w:t>
      </w:r>
      <w:r w:rsidRPr="00AE3CA3">
        <w:rPr>
          <w:rFonts w:ascii="Arial" w:eastAsia="Calibri" w:hAnsi="Arial" w:cs="Arial"/>
          <w:bCs/>
          <w:lang w:val="x-none"/>
        </w:rPr>
        <w:t>/0</w:t>
      </w:r>
      <w:r w:rsidR="00A808AC" w:rsidRPr="00AE3CA3">
        <w:rPr>
          <w:rFonts w:ascii="Arial" w:eastAsia="Calibri" w:hAnsi="Arial" w:cs="Arial"/>
          <w:bCs/>
        </w:rPr>
        <w:t>3</w:t>
      </w:r>
      <w:r w:rsidRPr="00AE3CA3">
        <w:rPr>
          <w:rFonts w:ascii="Arial" w:eastAsia="Calibri" w:hAnsi="Arial" w:cs="Arial"/>
          <w:bCs/>
          <w:lang w:val="x-none"/>
        </w:rPr>
        <w:t>/201</w:t>
      </w:r>
      <w:r w:rsidR="00A808AC" w:rsidRPr="00AE3CA3">
        <w:rPr>
          <w:rFonts w:ascii="Arial" w:eastAsia="Calibri" w:hAnsi="Arial" w:cs="Arial"/>
          <w:bCs/>
        </w:rPr>
        <w:t>9</w:t>
      </w:r>
    </w:p>
    <w:p w:rsidR="00A808AC" w:rsidRPr="007C15F4" w:rsidRDefault="00A808AC" w:rsidP="007C15F4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bCs/>
          <w:sz w:val="20"/>
          <w:szCs w:val="20"/>
          <w:lang w:val="x-none"/>
        </w:rPr>
      </w:pPr>
    </w:p>
    <w:p w:rsidR="007C15F4" w:rsidRPr="007C15F4" w:rsidRDefault="004B3E14" w:rsidP="007C15F4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VALDENEI DE SOUZA</w:t>
      </w:r>
    </w:p>
    <w:p w:rsidR="002A482D" w:rsidRPr="00420242" w:rsidRDefault="004B3E14" w:rsidP="00420242">
      <w:pPr>
        <w:autoSpaceDE w:val="0"/>
        <w:autoSpaceDN w:val="0"/>
        <w:adjustRightInd w:val="0"/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sz w:val="24"/>
          <w:szCs w:val="24"/>
        </w:rPr>
        <w:t>Prefeito Municipal</w:t>
      </w:r>
    </w:p>
    <w:sectPr w:rsidR="002A482D" w:rsidRPr="00420242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2E" w:rsidRDefault="00446E2E" w:rsidP="00334C62">
      <w:pPr>
        <w:spacing w:after="0" w:line="240" w:lineRule="auto"/>
      </w:pPr>
      <w:r>
        <w:separator/>
      </w:r>
    </w:p>
  </w:endnote>
  <w:endnote w:type="continuationSeparator" w:id="0">
    <w:p w:rsidR="00446E2E" w:rsidRDefault="00446E2E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2E" w:rsidRDefault="00446E2E" w:rsidP="00334C62">
      <w:pPr>
        <w:spacing w:after="0" w:line="240" w:lineRule="auto"/>
      </w:pPr>
      <w:r>
        <w:separator/>
      </w:r>
    </w:p>
  </w:footnote>
  <w:footnote w:type="continuationSeparator" w:id="0">
    <w:p w:rsidR="00446E2E" w:rsidRDefault="00446E2E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446E2E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 style="mso-next-textbox:#Caixa de texto 2"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AE3CA3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 wp14:anchorId="1EF86D30" wp14:editId="3B8195BE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1C68"/>
    <w:rsid w:val="000225A2"/>
    <w:rsid w:val="0002276B"/>
    <w:rsid w:val="00032111"/>
    <w:rsid w:val="00033349"/>
    <w:rsid w:val="00044D67"/>
    <w:rsid w:val="000563FE"/>
    <w:rsid w:val="00060DA7"/>
    <w:rsid w:val="00066CD5"/>
    <w:rsid w:val="00077061"/>
    <w:rsid w:val="000803AE"/>
    <w:rsid w:val="0008244E"/>
    <w:rsid w:val="00093607"/>
    <w:rsid w:val="000A2604"/>
    <w:rsid w:val="000A2EDA"/>
    <w:rsid w:val="000A44D6"/>
    <w:rsid w:val="000B38C2"/>
    <w:rsid w:val="000C5AFE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54C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1473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6093"/>
    <w:rsid w:val="0027627D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38BF"/>
    <w:rsid w:val="00394913"/>
    <w:rsid w:val="00397D64"/>
    <w:rsid w:val="003A0594"/>
    <w:rsid w:val="003B1A4F"/>
    <w:rsid w:val="003B2DE7"/>
    <w:rsid w:val="003C068A"/>
    <w:rsid w:val="003C6BE4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20242"/>
    <w:rsid w:val="00435F6E"/>
    <w:rsid w:val="004460C5"/>
    <w:rsid w:val="00446829"/>
    <w:rsid w:val="00446E2E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3E14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87F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5F09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41E7"/>
    <w:rsid w:val="00685073"/>
    <w:rsid w:val="0068527D"/>
    <w:rsid w:val="00694983"/>
    <w:rsid w:val="00696656"/>
    <w:rsid w:val="006979CA"/>
    <w:rsid w:val="006B3192"/>
    <w:rsid w:val="006D7239"/>
    <w:rsid w:val="006E0ED6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A64E1"/>
    <w:rsid w:val="007B022F"/>
    <w:rsid w:val="007B49FE"/>
    <w:rsid w:val="007C15F4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8D2708"/>
    <w:rsid w:val="00911D18"/>
    <w:rsid w:val="00923932"/>
    <w:rsid w:val="009312E7"/>
    <w:rsid w:val="00931A10"/>
    <w:rsid w:val="0093490D"/>
    <w:rsid w:val="00940D2E"/>
    <w:rsid w:val="009411B8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13450"/>
    <w:rsid w:val="00A16234"/>
    <w:rsid w:val="00A1702D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08AC"/>
    <w:rsid w:val="00A94430"/>
    <w:rsid w:val="00AA2284"/>
    <w:rsid w:val="00AA38EF"/>
    <w:rsid w:val="00AB1A59"/>
    <w:rsid w:val="00AB6E07"/>
    <w:rsid w:val="00AB7B9C"/>
    <w:rsid w:val="00AC1342"/>
    <w:rsid w:val="00AC31D4"/>
    <w:rsid w:val="00AC65C9"/>
    <w:rsid w:val="00AD7954"/>
    <w:rsid w:val="00AE3CA3"/>
    <w:rsid w:val="00AF4DB7"/>
    <w:rsid w:val="00AF6AE9"/>
    <w:rsid w:val="00AF71F0"/>
    <w:rsid w:val="00B04986"/>
    <w:rsid w:val="00B05F53"/>
    <w:rsid w:val="00B13E55"/>
    <w:rsid w:val="00B20AF8"/>
    <w:rsid w:val="00B21677"/>
    <w:rsid w:val="00B27280"/>
    <w:rsid w:val="00B27DC9"/>
    <w:rsid w:val="00B33E7B"/>
    <w:rsid w:val="00B35120"/>
    <w:rsid w:val="00B42099"/>
    <w:rsid w:val="00B45D0A"/>
    <w:rsid w:val="00B51B9A"/>
    <w:rsid w:val="00B702F9"/>
    <w:rsid w:val="00B72816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4D5"/>
    <w:rsid w:val="00C077A2"/>
    <w:rsid w:val="00C1608E"/>
    <w:rsid w:val="00C257A8"/>
    <w:rsid w:val="00C3703F"/>
    <w:rsid w:val="00C431A8"/>
    <w:rsid w:val="00C4714A"/>
    <w:rsid w:val="00C51539"/>
    <w:rsid w:val="00C577DD"/>
    <w:rsid w:val="00C57DF2"/>
    <w:rsid w:val="00C70569"/>
    <w:rsid w:val="00C71CA1"/>
    <w:rsid w:val="00C93988"/>
    <w:rsid w:val="00CA6176"/>
    <w:rsid w:val="00CA6E7D"/>
    <w:rsid w:val="00CC4CF5"/>
    <w:rsid w:val="00CD052A"/>
    <w:rsid w:val="00CD70C3"/>
    <w:rsid w:val="00CE2684"/>
    <w:rsid w:val="00CF0D31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2AC"/>
    <w:rsid w:val="00D51674"/>
    <w:rsid w:val="00D51DB3"/>
    <w:rsid w:val="00D568B8"/>
    <w:rsid w:val="00D622FE"/>
    <w:rsid w:val="00D6701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42795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662C"/>
    <w:rsid w:val="00EE35BC"/>
    <w:rsid w:val="00EE4B0A"/>
    <w:rsid w:val="00F02A94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48229D8-F1C7-46A0-8018-17FA9B58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0EEE-2207-4CA3-B673-E9C5D936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298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68</cp:revision>
  <cp:lastPrinted>2018-06-14T11:23:00Z</cp:lastPrinted>
  <dcterms:created xsi:type="dcterms:W3CDTF">2017-01-17T10:48:00Z</dcterms:created>
  <dcterms:modified xsi:type="dcterms:W3CDTF">2020-03-06T19:39:00Z</dcterms:modified>
</cp:coreProperties>
</file>