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62D5" w:rsidRDefault="002E62D5" w:rsidP="002E62D5">
      <w:pPr>
        <w:pStyle w:val="ParagraphStyle"/>
        <w:spacing w:after="195" w:line="360" w:lineRule="auto"/>
        <w:rPr>
          <w:b/>
          <w:bCs/>
          <w:sz w:val="36"/>
          <w:szCs w:val="36"/>
          <w:u w:val="single"/>
          <w:lang w:val="pt-BR"/>
        </w:rPr>
      </w:pPr>
      <w:bookmarkStart w:id="0" w:name="_GoBack"/>
      <w:bookmarkEnd w:id="0"/>
    </w:p>
    <w:p w:rsidR="002E62D5" w:rsidRDefault="002E62D5" w:rsidP="002E62D5">
      <w:pPr>
        <w:pStyle w:val="ParagraphStyle"/>
        <w:spacing w:after="195" w:line="360" w:lineRule="auto"/>
        <w:jc w:val="center"/>
        <w:rPr>
          <w:b/>
          <w:bCs/>
          <w:sz w:val="36"/>
          <w:szCs w:val="36"/>
          <w:u w:val="single"/>
        </w:rPr>
      </w:pPr>
      <w:r>
        <w:rPr>
          <w:b/>
          <w:bCs/>
          <w:sz w:val="36"/>
          <w:szCs w:val="36"/>
          <w:u w:val="single"/>
        </w:rPr>
        <w:t>ADJUDICAÇÃO</w:t>
      </w:r>
    </w:p>
    <w:p w:rsidR="002E62D5" w:rsidRDefault="002E62D5" w:rsidP="002E62D5">
      <w:pPr>
        <w:pStyle w:val="ParagraphStyle"/>
        <w:spacing w:after="195" w:line="360" w:lineRule="auto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ADJUDICO </w:t>
      </w:r>
      <w:r>
        <w:rPr>
          <w:sz w:val="22"/>
          <w:szCs w:val="22"/>
        </w:rPr>
        <w:t xml:space="preserve">o Procedimento Licitatório </w:t>
      </w:r>
      <w:r>
        <w:rPr>
          <w:b/>
          <w:bCs/>
          <w:sz w:val="22"/>
          <w:szCs w:val="22"/>
        </w:rPr>
        <w:t>Nº</w:t>
      </w:r>
      <w:r>
        <w:rPr>
          <w:b/>
          <w:bCs/>
          <w:sz w:val="22"/>
          <w:szCs w:val="22"/>
          <w:lang w:val="pt-BR"/>
        </w:rPr>
        <w:t>098</w:t>
      </w:r>
      <w:r>
        <w:rPr>
          <w:b/>
          <w:bCs/>
          <w:sz w:val="22"/>
          <w:szCs w:val="22"/>
        </w:rPr>
        <w:t>/2020</w:t>
      </w:r>
      <w:r>
        <w:rPr>
          <w:sz w:val="22"/>
          <w:szCs w:val="22"/>
        </w:rPr>
        <w:t xml:space="preserve">, elaborado pela Modalidade de </w:t>
      </w:r>
      <w:r>
        <w:rPr>
          <w:b/>
          <w:bCs/>
          <w:sz w:val="22"/>
          <w:szCs w:val="22"/>
        </w:rPr>
        <w:t>PREGÃO PRESENCIAL Nº 038/2020</w:t>
      </w:r>
      <w:r>
        <w:rPr>
          <w:sz w:val="22"/>
          <w:szCs w:val="22"/>
        </w:rPr>
        <w:t xml:space="preserve"> que tem por objeto </w:t>
      </w:r>
      <w:r>
        <w:rPr>
          <w:b/>
          <w:bCs/>
          <w:sz w:val="22"/>
          <w:szCs w:val="22"/>
        </w:rPr>
        <w:t>“AQUISIÇÃO DE TESTE RÁPIDO PARA DETECÇÃO DO CORONAVIRUS SARS-COV2, (IGG/ICM) REALIZADOS ATRAVÉS DE AMOSTRA DE SANGUE OBTIDA POR PUNÇÃO DIGITAL, VISANDO SUPRIR AS DEMANDAS A SECRETARIA MUNICIPAL DE SAÚDE DO MUNICIPIO DE PALMITAL-PR, DECORRENTE DA PANDEMIA CORANAVIRUS.”</w:t>
      </w:r>
      <w:r>
        <w:rPr>
          <w:sz w:val="22"/>
          <w:szCs w:val="22"/>
        </w:rPr>
        <w:t xml:space="preserve">, pela Proposta mais Vantajosa para o Município, Menor Preço Por item, conforme especificado no Edital e, com Base no Relatório de Julgamento e Classificação e Parecer Jurídico, </w:t>
      </w:r>
      <w:r>
        <w:rPr>
          <w:b/>
          <w:bCs/>
          <w:sz w:val="22"/>
          <w:szCs w:val="22"/>
        </w:rPr>
        <w:t>ADJUDICO</w:t>
      </w:r>
      <w:r>
        <w:rPr>
          <w:sz w:val="22"/>
          <w:szCs w:val="22"/>
        </w:rPr>
        <w:t xml:space="preserve"> os objetos aos licitantes:</w:t>
      </w:r>
    </w:p>
    <w:tbl>
      <w:tblPr>
        <w:tblW w:w="5000" w:type="pct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604"/>
        <w:gridCol w:w="603"/>
        <w:gridCol w:w="3755"/>
        <w:gridCol w:w="1203"/>
        <w:gridCol w:w="701"/>
        <w:gridCol w:w="841"/>
        <w:gridCol w:w="700"/>
        <w:gridCol w:w="1261"/>
      </w:tblGrid>
      <w:tr w:rsidR="002E62D5" w:rsidTr="002E62D5">
        <w:tc>
          <w:tcPr>
            <w:tcW w:w="966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62D5" w:rsidRDefault="002E62D5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VITAL PRODUTOS PARA SAÚDE LTDA EPP</w:t>
            </w:r>
          </w:p>
        </w:tc>
      </w:tr>
      <w:tr w:rsidR="002E62D5" w:rsidTr="002E62D5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2E62D5" w:rsidRDefault="002E62D5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Lote</w:t>
            </w:r>
          </w:p>
        </w:tc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2E62D5" w:rsidRDefault="002E62D5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</w:t>
            </w:r>
          </w:p>
        </w:tc>
        <w:tc>
          <w:tcPr>
            <w:tcW w:w="3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2E62D5" w:rsidRDefault="002E62D5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Produto/Serviço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2E62D5" w:rsidRDefault="002E62D5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Marca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2E62D5" w:rsidRDefault="002E62D5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Unidade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2E62D5" w:rsidRDefault="002E62D5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Quantidade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2E62D5" w:rsidRDefault="002E62D5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2E62D5" w:rsidRDefault="002E62D5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 total</w:t>
            </w:r>
          </w:p>
        </w:tc>
      </w:tr>
      <w:tr w:rsidR="002E62D5" w:rsidTr="002E62D5">
        <w:trPr>
          <w:trHeight w:val="2045"/>
        </w:trPr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62D5" w:rsidRDefault="002E62D5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62D5" w:rsidRDefault="002E62D5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62D5" w:rsidRDefault="002E62D5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TESTE RÁPIDO CORONAVÍRUS </w:t>
            </w:r>
            <w:proofErr w:type="spellStart"/>
            <w:r>
              <w:rPr>
                <w:sz w:val="20"/>
                <w:szCs w:val="20"/>
              </w:rPr>
              <w:t>IgG</w:t>
            </w:r>
            <w:proofErr w:type="spellEnd"/>
            <w:r>
              <w:rPr>
                <w:sz w:val="20"/>
                <w:szCs w:val="20"/>
              </w:rPr>
              <w:t>/</w:t>
            </w:r>
            <w:proofErr w:type="spellStart"/>
            <w:r>
              <w:rPr>
                <w:sz w:val="20"/>
                <w:szCs w:val="20"/>
              </w:rPr>
              <w:t>IgM</w:t>
            </w:r>
            <w:proofErr w:type="spellEnd"/>
            <w:r>
              <w:rPr>
                <w:sz w:val="20"/>
                <w:szCs w:val="20"/>
              </w:rPr>
              <w:t xml:space="preserve"> (COVID-19) COM REGISTRO NO INCQS - INSTITUTO NACIONAL DE CONTROLE DE QUALIDADE EM SAÚDE/FIO CRUZ</w:t>
            </w:r>
          </w:p>
          <w:p w:rsidR="002E62D5" w:rsidRDefault="002E62D5">
            <w:pPr>
              <w:pStyle w:val="ParagraphStyle"/>
              <w:rPr>
                <w:sz w:val="20"/>
                <w:szCs w:val="20"/>
              </w:rPr>
            </w:pPr>
          </w:p>
          <w:p w:rsidR="002E62D5" w:rsidRDefault="002E62D5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(COD: BR0467048)</w:t>
            </w:r>
          </w:p>
          <w:p w:rsidR="002E62D5" w:rsidRDefault="002E62D5">
            <w:pPr>
              <w:pStyle w:val="ParagraphStyle"/>
              <w:rPr>
                <w:sz w:val="20"/>
                <w:szCs w:val="20"/>
              </w:rPr>
            </w:pPr>
          </w:p>
          <w:p w:rsidR="002E62D5" w:rsidRDefault="002E62D5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62D5" w:rsidRDefault="002E62D5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MEDTESTE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62D5" w:rsidRDefault="002E62D5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62D5" w:rsidRDefault="002E62D5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500,00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62D5" w:rsidRDefault="002E62D5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80,00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62D5" w:rsidRDefault="002E62D5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40.000,00</w:t>
            </w:r>
          </w:p>
        </w:tc>
      </w:tr>
      <w:tr w:rsidR="002E62D5" w:rsidTr="002E62D5">
        <w:tc>
          <w:tcPr>
            <w:tcW w:w="8407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62D5" w:rsidRDefault="002E62D5">
            <w:pPr>
              <w:pStyle w:val="ParagraphStyle"/>
              <w:rPr>
                <w:sz w:val="20"/>
                <w:szCs w:val="20"/>
              </w:rPr>
            </w:pPr>
          </w:p>
          <w:p w:rsidR="002E62D5" w:rsidRDefault="002E62D5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62D5" w:rsidRDefault="002E62D5">
            <w:pPr>
              <w:pStyle w:val="ParagraphStyle"/>
              <w:rPr>
                <w:sz w:val="20"/>
                <w:szCs w:val="20"/>
              </w:rPr>
            </w:pPr>
          </w:p>
          <w:p w:rsidR="002E62D5" w:rsidRDefault="002E62D5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pt-BR"/>
              </w:rPr>
              <w:t xml:space="preserve">R$ </w:t>
            </w:r>
            <w:r>
              <w:rPr>
                <w:sz w:val="20"/>
                <w:szCs w:val="20"/>
              </w:rPr>
              <w:t>40.000,00</w:t>
            </w:r>
          </w:p>
        </w:tc>
      </w:tr>
    </w:tbl>
    <w:p w:rsidR="002E62D5" w:rsidRDefault="002E62D5" w:rsidP="002E62D5">
      <w:pPr>
        <w:pStyle w:val="ParagraphStyle"/>
        <w:jc w:val="both"/>
        <w:rPr>
          <w:sz w:val="22"/>
          <w:szCs w:val="22"/>
        </w:rPr>
      </w:pPr>
    </w:p>
    <w:p w:rsidR="002E62D5" w:rsidRDefault="002E62D5" w:rsidP="002E62D5">
      <w:pPr>
        <w:pStyle w:val="ParagraphStyle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Sendo que o mesmo apresentou proposta condizente e válida ao objeto deste procedimento licitatório. Cujos valores estão compatíveis com os preços referenciais integrantes do procedimento licitatório.</w:t>
      </w:r>
    </w:p>
    <w:p w:rsidR="002E62D5" w:rsidRPr="002E62D5" w:rsidRDefault="002E62D5" w:rsidP="002E62D5">
      <w:pPr>
        <w:pStyle w:val="ParagraphStyle"/>
        <w:jc w:val="both"/>
        <w:rPr>
          <w:sz w:val="22"/>
          <w:szCs w:val="22"/>
          <w:lang w:val="pt-BR"/>
        </w:rPr>
      </w:pPr>
    </w:p>
    <w:p w:rsidR="002E62D5" w:rsidRPr="002E62D5" w:rsidRDefault="002E62D5" w:rsidP="002E62D5">
      <w:pPr>
        <w:pStyle w:val="ParagraphStyle"/>
        <w:spacing w:line="360" w:lineRule="auto"/>
        <w:jc w:val="both"/>
        <w:rPr>
          <w:b/>
          <w:bCs/>
          <w:sz w:val="22"/>
          <w:szCs w:val="22"/>
          <w:lang w:val="pt-BR"/>
        </w:rPr>
      </w:pPr>
      <w:r>
        <w:rPr>
          <w:sz w:val="22"/>
          <w:szCs w:val="22"/>
        </w:rPr>
        <w:t xml:space="preserve">Tendo em vista que as empresas acima citadas cotaram as menores propostas e mais vantajosas ao município, cujos valores estão compatíveis com os preços referenciais integrantes do procedimento licitatório. Perfazendo assim um total de R$ </w:t>
      </w:r>
      <w:r>
        <w:rPr>
          <w:b/>
          <w:bCs/>
          <w:sz w:val="22"/>
          <w:szCs w:val="22"/>
        </w:rPr>
        <w:t>40.000,00 (Quarent</w:t>
      </w:r>
      <w:r>
        <w:rPr>
          <w:b/>
          <w:bCs/>
          <w:sz w:val="22"/>
          <w:szCs w:val="22"/>
        </w:rPr>
        <w:t>a Mil Reais)</w:t>
      </w:r>
    </w:p>
    <w:p w:rsidR="002E62D5" w:rsidRDefault="002E62D5" w:rsidP="002E62D5">
      <w:pPr>
        <w:pStyle w:val="ParagraphStyle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Dê-se a publicação devida.</w:t>
      </w:r>
    </w:p>
    <w:p w:rsidR="002E62D5" w:rsidRDefault="002E62D5" w:rsidP="002E62D5">
      <w:pPr>
        <w:pStyle w:val="ParagraphStyle"/>
        <w:spacing w:line="360" w:lineRule="auto"/>
        <w:jc w:val="both"/>
        <w:rPr>
          <w:sz w:val="22"/>
          <w:szCs w:val="22"/>
        </w:rPr>
      </w:pPr>
    </w:p>
    <w:p w:rsidR="002E62D5" w:rsidRPr="002E62D5" w:rsidRDefault="002E62D5" w:rsidP="002E62D5">
      <w:pPr>
        <w:pStyle w:val="ParagraphStyle"/>
        <w:spacing w:after="195" w:line="360" w:lineRule="auto"/>
        <w:jc w:val="right"/>
        <w:rPr>
          <w:b/>
          <w:bCs/>
          <w:sz w:val="22"/>
          <w:szCs w:val="22"/>
          <w:lang w:val="pt-BR"/>
        </w:rPr>
      </w:pPr>
      <w:r>
        <w:rPr>
          <w:sz w:val="22"/>
          <w:szCs w:val="22"/>
        </w:rPr>
        <w:t xml:space="preserve">Município de Palmital-PR, </w:t>
      </w:r>
      <w:r>
        <w:rPr>
          <w:b/>
          <w:bCs/>
          <w:sz w:val="22"/>
          <w:szCs w:val="22"/>
        </w:rPr>
        <w:t>16/09/2020</w:t>
      </w:r>
    </w:p>
    <w:p w:rsidR="002E62D5" w:rsidRDefault="002E62D5" w:rsidP="002E62D5">
      <w:pPr>
        <w:pStyle w:val="ParagraphStyle"/>
        <w:spacing w:after="60"/>
        <w:jc w:val="center"/>
        <w:rPr>
          <w:rFonts w:ascii="Arial Black" w:hAnsi="Arial Black" w:cs="Arial Black"/>
          <w:b/>
          <w:bCs/>
          <w:i/>
          <w:iCs/>
          <w:sz w:val="20"/>
          <w:szCs w:val="20"/>
        </w:rPr>
      </w:pPr>
      <w:r>
        <w:rPr>
          <w:rFonts w:ascii="Arial Black" w:hAnsi="Arial Black" w:cs="Arial Black"/>
          <w:b/>
          <w:bCs/>
          <w:i/>
          <w:iCs/>
          <w:sz w:val="20"/>
          <w:szCs w:val="20"/>
        </w:rPr>
        <w:t>NOEMI DE LIMA MOREIRA</w:t>
      </w:r>
    </w:p>
    <w:p w:rsidR="002E62D5" w:rsidRDefault="002E62D5" w:rsidP="002E62D5">
      <w:pPr>
        <w:pStyle w:val="ParagraphStyle"/>
        <w:spacing w:after="60"/>
        <w:jc w:val="center"/>
        <w:rPr>
          <w:rFonts w:ascii="Arial Black" w:hAnsi="Arial Black" w:cs="Arial Black"/>
          <w:b/>
          <w:bCs/>
          <w:i/>
          <w:iCs/>
          <w:sz w:val="20"/>
          <w:szCs w:val="20"/>
        </w:rPr>
      </w:pPr>
      <w:r>
        <w:rPr>
          <w:rFonts w:ascii="Arial Black" w:hAnsi="Arial Black" w:cs="Arial Black"/>
          <w:b/>
          <w:bCs/>
          <w:i/>
          <w:iCs/>
          <w:sz w:val="20"/>
          <w:szCs w:val="20"/>
        </w:rPr>
        <w:t>Pregoeira</w:t>
      </w:r>
    </w:p>
    <w:p w:rsidR="00455EDD" w:rsidRDefault="00455EDD"/>
    <w:sectPr w:rsidR="00455EDD" w:rsidSect="002E62D5">
      <w:headerReference w:type="default" r:id="rId7"/>
      <w:footerReference w:type="default" r:id="rId8"/>
      <w:pgSz w:w="11906" w:h="16838"/>
      <w:pgMar w:top="283" w:right="1134" w:bottom="283" w:left="1134" w:header="284" w:footer="199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62D5" w:rsidRDefault="002E62D5" w:rsidP="002E62D5">
      <w:pPr>
        <w:spacing w:line="240" w:lineRule="auto"/>
      </w:pPr>
      <w:r>
        <w:separator/>
      </w:r>
    </w:p>
  </w:endnote>
  <w:endnote w:type="continuationSeparator" w:id="0">
    <w:p w:rsidR="002E62D5" w:rsidRDefault="002E62D5" w:rsidP="002E62D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62D5" w:rsidRPr="00D74F65" w:rsidRDefault="002E62D5" w:rsidP="002E62D5">
    <w:pPr>
      <w:tabs>
        <w:tab w:val="center" w:pos="4252"/>
        <w:tab w:val="right" w:pos="8504"/>
      </w:tabs>
      <w:jc w:val="center"/>
      <w:rPr>
        <w:rFonts w:ascii="Arial" w:eastAsia="Calibri" w:hAnsi="Arial" w:cs="Arial"/>
        <w:b/>
      </w:rPr>
    </w:pPr>
    <w:r w:rsidRPr="00D74F65">
      <w:rPr>
        <w:rFonts w:ascii="Arial" w:eastAsia="Calibri" w:hAnsi="Arial" w:cs="Arial"/>
        <w:b/>
      </w:rPr>
      <w:t xml:space="preserve">Rua Moisés </w:t>
    </w:r>
    <w:proofErr w:type="spellStart"/>
    <w:r w:rsidRPr="00D74F65">
      <w:rPr>
        <w:rFonts w:ascii="Arial" w:eastAsia="Calibri" w:hAnsi="Arial" w:cs="Arial"/>
        <w:b/>
      </w:rPr>
      <w:t>Lupion</w:t>
    </w:r>
    <w:proofErr w:type="spellEnd"/>
    <w:r w:rsidRPr="00D74F65">
      <w:rPr>
        <w:rFonts w:ascii="Arial" w:eastAsia="Calibri" w:hAnsi="Arial" w:cs="Arial"/>
        <w:b/>
      </w:rPr>
      <w:t xml:space="preserve">, 1001 – Centro – CEP 85270-000 – Palmital – </w:t>
    </w:r>
    <w:proofErr w:type="gramStart"/>
    <w:r w:rsidRPr="00D74F65">
      <w:rPr>
        <w:rFonts w:ascii="Arial" w:eastAsia="Calibri" w:hAnsi="Arial" w:cs="Arial"/>
        <w:b/>
      </w:rPr>
      <w:t>PR</w:t>
    </w:r>
    <w:proofErr w:type="gramEnd"/>
  </w:p>
  <w:p w:rsidR="002E62D5" w:rsidRDefault="002E62D5" w:rsidP="002E62D5">
    <w:pPr>
      <w:pStyle w:val="Rodap"/>
      <w:jc w:val="center"/>
    </w:pPr>
    <w:r w:rsidRPr="00D74F65">
      <w:rPr>
        <w:rFonts w:ascii="Arial" w:eastAsia="Calibri" w:hAnsi="Arial" w:cs="Arial"/>
        <w:b/>
      </w:rPr>
      <w:t>Fone Fax: (42) 3657-1222</w:t>
    </w:r>
  </w:p>
  <w:p w:rsidR="002E62D5" w:rsidRDefault="002E62D5">
    <w:pPr>
      <w:pStyle w:val="Rodap"/>
    </w:pPr>
  </w:p>
  <w:p w:rsidR="002E62D5" w:rsidRDefault="002E62D5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62D5" w:rsidRDefault="002E62D5" w:rsidP="002E62D5">
      <w:pPr>
        <w:spacing w:line="240" w:lineRule="auto"/>
      </w:pPr>
      <w:r>
        <w:separator/>
      </w:r>
    </w:p>
  </w:footnote>
  <w:footnote w:type="continuationSeparator" w:id="0">
    <w:p w:rsidR="002E62D5" w:rsidRDefault="002E62D5" w:rsidP="002E62D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62D5" w:rsidRDefault="002E62D5">
    <w:pPr>
      <w:pStyle w:val="Cabealho"/>
    </w:pPr>
    <w:r>
      <w:rPr>
        <w:noProof/>
        <w:lang w:eastAsia="pt-BR"/>
      </w:rPr>
      <w:drawing>
        <wp:inline distT="0" distB="0" distL="0" distR="0" wp14:anchorId="1988B680" wp14:editId="2CCE0440">
          <wp:extent cx="5400040" cy="1042443"/>
          <wp:effectExtent l="0" t="0" r="0" b="5715"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10424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E62D5" w:rsidRDefault="002E62D5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2D5"/>
    <w:rsid w:val="002E62D5"/>
    <w:rsid w:val="00455EDD"/>
    <w:rsid w:val="00552BCA"/>
    <w:rsid w:val="00BA2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2E62D5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Cabealho">
    <w:name w:val="header"/>
    <w:basedOn w:val="Normal"/>
    <w:link w:val="CabealhoChar"/>
    <w:uiPriority w:val="99"/>
    <w:unhideWhenUsed/>
    <w:rsid w:val="002E62D5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2E62D5"/>
  </w:style>
  <w:style w:type="paragraph" w:styleId="Rodap">
    <w:name w:val="footer"/>
    <w:basedOn w:val="Normal"/>
    <w:link w:val="RodapChar"/>
    <w:uiPriority w:val="99"/>
    <w:unhideWhenUsed/>
    <w:rsid w:val="002E62D5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2E62D5"/>
  </w:style>
  <w:style w:type="paragraph" w:styleId="Textodebalo">
    <w:name w:val="Balloon Text"/>
    <w:basedOn w:val="Normal"/>
    <w:link w:val="TextodebaloChar"/>
    <w:uiPriority w:val="99"/>
    <w:semiHidden/>
    <w:unhideWhenUsed/>
    <w:rsid w:val="002E62D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E62D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2E62D5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Cabealho">
    <w:name w:val="header"/>
    <w:basedOn w:val="Normal"/>
    <w:link w:val="CabealhoChar"/>
    <w:uiPriority w:val="99"/>
    <w:unhideWhenUsed/>
    <w:rsid w:val="002E62D5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2E62D5"/>
  </w:style>
  <w:style w:type="paragraph" w:styleId="Rodap">
    <w:name w:val="footer"/>
    <w:basedOn w:val="Normal"/>
    <w:link w:val="RodapChar"/>
    <w:uiPriority w:val="99"/>
    <w:unhideWhenUsed/>
    <w:rsid w:val="002E62D5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2E62D5"/>
  </w:style>
  <w:style w:type="paragraph" w:styleId="Textodebalo">
    <w:name w:val="Balloon Text"/>
    <w:basedOn w:val="Normal"/>
    <w:link w:val="TextodebaloChar"/>
    <w:uiPriority w:val="99"/>
    <w:semiHidden/>
    <w:unhideWhenUsed/>
    <w:rsid w:val="002E62D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E62D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235</Words>
  <Characters>1275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licitacao</dc:creator>
  <cp:lastModifiedBy>licitacao</cp:lastModifiedBy>
  <cp:revision>1</cp:revision>
  <cp:lastPrinted>2020-09-16T12:40:00Z</cp:lastPrinted>
  <dcterms:created xsi:type="dcterms:W3CDTF">2020-09-16T12:36:00Z</dcterms:created>
  <dcterms:modified xsi:type="dcterms:W3CDTF">2020-09-16T12:43:00Z</dcterms:modified>
</cp:coreProperties>
</file>